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86" w:rsidRDefault="00581886" w:rsidP="0058188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581886">
        <w:rPr>
          <w:rFonts w:ascii="Times New Roman" w:hAnsi="Times New Roman" w:cs="Times New Roman"/>
          <w:b/>
          <w:iCs/>
          <w:sz w:val="24"/>
          <w:szCs w:val="24"/>
        </w:rPr>
        <w:t>Лекция  «</w:t>
      </w:r>
      <w:proofErr w:type="gramEnd"/>
      <w:r w:rsidRPr="00581886">
        <w:rPr>
          <w:rFonts w:ascii="Times New Roman" w:hAnsi="Times New Roman" w:cs="Times New Roman"/>
          <w:b/>
          <w:iCs/>
          <w:sz w:val="24"/>
          <w:szCs w:val="24"/>
        </w:rPr>
        <w:t>Учет материальных ценностей</w:t>
      </w:r>
      <w:r w:rsidR="00794B3C">
        <w:rPr>
          <w:rFonts w:ascii="Times New Roman" w:hAnsi="Times New Roman" w:cs="Times New Roman"/>
          <w:b/>
          <w:iCs/>
          <w:sz w:val="24"/>
          <w:szCs w:val="24"/>
        </w:rPr>
        <w:t xml:space="preserve"> в организациях сервиса и туризма</w:t>
      </w:r>
      <w:r w:rsidRPr="00581886">
        <w:rPr>
          <w:rFonts w:ascii="Times New Roman" w:hAnsi="Times New Roman" w:cs="Times New Roman"/>
          <w:b/>
          <w:iCs/>
          <w:sz w:val="24"/>
          <w:szCs w:val="24"/>
        </w:rPr>
        <w:t>»</w:t>
      </w:r>
    </w:p>
    <w:p w:rsidR="00AD7D68" w:rsidRPr="00794B3C" w:rsidRDefault="00AD7D68" w:rsidP="00794B3C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794B3C" w:rsidRPr="00794B3C" w:rsidRDefault="00794B3C" w:rsidP="00D42F8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4B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Вопросы</w:t>
      </w:r>
    </w:p>
    <w:p w:rsidR="00794B3C" w:rsidRDefault="00794B3C" w:rsidP="00D42F8E">
      <w:pPr>
        <w:pStyle w:val="a6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направл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учета запасов</w:t>
      </w:r>
    </w:p>
    <w:p w:rsidR="00ED46A8" w:rsidRDefault="00ED46A8" w:rsidP="00D42F8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46A8">
        <w:rPr>
          <w:rFonts w:ascii="Times New Roman" w:hAnsi="Times New Roman" w:cs="Times New Roman"/>
          <w:iCs/>
          <w:sz w:val="24"/>
          <w:szCs w:val="24"/>
        </w:rPr>
        <w:t xml:space="preserve">Учет спецодежды и форменной </w:t>
      </w:r>
      <w:r w:rsidR="00A93DC1">
        <w:rPr>
          <w:rFonts w:ascii="Times New Roman" w:hAnsi="Times New Roman" w:cs="Times New Roman"/>
          <w:iCs/>
          <w:sz w:val="24"/>
          <w:szCs w:val="24"/>
        </w:rPr>
        <w:t>одежды</w:t>
      </w:r>
    </w:p>
    <w:p w:rsidR="00D42F8E" w:rsidRDefault="00D42F8E" w:rsidP="00D42F8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Учет продуктов в ресторанах</w:t>
      </w:r>
    </w:p>
    <w:p w:rsidR="00D42F8E" w:rsidRPr="00D42F8E" w:rsidRDefault="00D42F8E" w:rsidP="00D42F8E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D42F8E">
        <w:rPr>
          <w:rFonts w:ascii="Times New Roman" w:hAnsi="Times New Roman" w:cs="Times New Roman"/>
          <w:iCs/>
          <w:sz w:val="24"/>
          <w:szCs w:val="24"/>
        </w:rPr>
        <w:t>Учет</w:t>
      </w:r>
      <w:r w:rsidR="006761FC">
        <w:rPr>
          <w:rFonts w:ascii="Times New Roman" w:hAnsi="Times New Roman" w:cs="Times New Roman"/>
          <w:iCs/>
          <w:sz w:val="24"/>
          <w:szCs w:val="24"/>
        </w:rPr>
        <w:t xml:space="preserve"> материалов </w:t>
      </w:r>
    </w:p>
    <w:p w:rsidR="00794B3C" w:rsidRDefault="00ED46A8" w:rsidP="00D42F8E">
      <w:pPr>
        <w:pStyle w:val="a6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</w:t>
      </w:r>
      <w:r w:rsidR="00D42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постельного</w:t>
      </w:r>
      <w:proofErr w:type="gramEnd"/>
      <w:r w:rsidR="00D42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белья</w:t>
      </w:r>
      <w:r w:rsidR="00D42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посуды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2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кухонных приборов</w:t>
      </w:r>
    </w:p>
    <w:p w:rsidR="00ED46A8" w:rsidRDefault="00ED46A8" w:rsidP="00ED46A8">
      <w:pPr>
        <w:pStyle w:val="a6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6A8" w:rsidRPr="00ED46A8" w:rsidRDefault="00ED46A8" w:rsidP="00ED46A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4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1.Общие направления учета запасов</w:t>
      </w:r>
    </w:p>
    <w:p w:rsidR="00AD7D68" w:rsidRPr="00794B3C" w:rsidRDefault="00AD7D68" w:rsidP="00794B3C">
      <w:pPr>
        <w:pStyle w:val="a6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 </w:t>
      </w:r>
      <w:hyperlink r:id="rId5" w:history="1">
        <w:r w:rsidRPr="00794B3C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4"/>
            <w:szCs w:val="24"/>
            <w:u w:val="single"/>
            <w:bdr w:val="none" w:sz="0" w:space="0" w:color="auto" w:frame="1"/>
            <w:lang w:eastAsia="ru-RU"/>
          </w:rPr>
          <w:t>п. 3 ФСБУ 5/2019</w:t>
        </w:r>
      </w:hyperlink>
      <w:r w:rsidRPr="00794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целей бухучёта запасами являются те активы, которые используются или продаются в пределах одного года или в пределах одного операционного цикла организации.</w:t>
      </w:r>
    </w:p>
    <w:p w:rsidR="00AD7D68" w:rsidRPr="00AD7D68" w:rsidRDefault="00794B3C" w:rsidP="00794B3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AD7D68" w:rsidRPr="00AD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примеру, в запасы входят:</w:t>
      </w:r>
    </w:p>
    <w:p w:rsidR="00AD7D68" w:rsidRPr="00AD7D68" w:rsidRDefault="00794B3C" w:rsidP="00794B3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AD7D68" w:rsidRPr="00AD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сырьё, материалы, топливо, запчасти, комплектующие изделия, покупные полуфабрикаты, которые используются при производстве продукции, выполнении работ, оказании услуг (счёт 10);</w:t>
      </w:r>
    </w:p>
    <w:p w:rsidR="00AD7D68" w:rsidRPr="00AD7D68" w:rsidRDefault="00794B3C" w:rsidP="00794B3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AD7D68" w:rsidRPr="00AD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инструменты, инвентарь, спецодежда, </w:t>
      </w:r>
      <w:proofErr w:type="spellStart"/>
      <w:r w:rsidR="00AD7D68" w:rsidRPr="00AD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спецоснастка</w:t>
      </w:r>
      <w:proofErr w:type="spellEnd"/>
      <w:r w:rsidR="00AD7D68" w:rsidRPr="00AD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(специальные приспособления, специальные инструменты, специальное оборудование), тара и другие аналогичные объекты, которые используются при производстве продукции, продаже товаров, выполнении работ, оказании услуг, за исключением случаев, когда эти объекты признаются основными средствами (счёт 10);</w:t>
      </w:r>
    </w:p>
    <w:p w:rsidR="00AD7D68" w:rsidRPr="00AD7D68" w:rsidRDefault="00794B3C" w:rsidP="00794B3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AD7D68" w:rsidRPr="00AD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готовая продукция (то есть конечный результат производственного цикла), которая направляется на продажу в рамках обычной деятельности организации (счёт 43);</w:t>
      </w:r>
    </w:p>
    <w:p w:rsidR="00AD7D68" w:rsidRPr="00AD7D68" w:rsidRDefault="00794B3C" w:rsidP="00794B3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AD7D68" w:rsidRPr="00AD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товары, купленные у других лиц для перепродажи (счёт 41);</w:t>
      </w:r>
    </w:p>
    <w:p w:rsidR="00AD7D68" w:rsidRPr="00AD7D68" w:rsidRDefault="00794B3C" w:rsidP="00794B3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AD7D68" w:rsidRPr="00AD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готовая продукция, товары, проданные до момента признания выручки от их продажи (счёт 45);</w:t>
      </w:r>
    </w:p>
    <w:p w:rsidR="00AD7D68" w:rsidRPr="00AD7D68" w:rsidRDefault="00794B3C" w:rsidP="00794B3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AD7D68" w:rsidRPr="00AD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затраты на производство продукции, не прошедшей всех стадий технологического процесса, изделия неукомплектованные, не прошедшие испытания и техническую приёмку, а также затраты, понесённые на выполнение работ, оказание услуг другим лицам до момента признания выручки от их продажи (незавершённое производство) (счета 20, 21, 40, 43);</w:t>
      </w:r>
    </w:p>
    <w:p w:rsidR="00AD7D68" w:rsidRPr="00AD7D68" w:rsidRDefault="00794B3C" w:rsidP="00794B3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AD7D68" w:rsidRPr="00AD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объекты недвижимого имущества, приобретённые или созданные (или создаваемые в настоящий момент) для продажи в процессе обычной деятельности организации (счёт 41);</w:t>
      </w:r>
    </w:p>
    <w:p w:rsidR="00AD7D68" w:rsidRPr="00AD7D68" w:rsidRDefault="00794B3C" w:rsidP="00794B3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AD7D68" w:rsidRPr="00AD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объекты интеллектуальной собственности, приобретённые или созданные (или создаваемые в настоящий момент) для продажи в ходе обычной деятельности организации (счёт 41).</w:t>
      </w:r>
    </w:p>
    <w:p w:rsidR="00AD7D68" w:rsidRPr="00AD7D68" w:rsidRDefault="000D2BA1" w:rsidP="00794B3C">
      <w:pPr>
        <w:spacing w:after="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AD7D68" w:rsidRPr="00AD7D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оценить запасы</w:t>
      </w:r>
    </w:p>
    <w:p w:rsidR="00AD7D68" w:rsidRPr="00AD7D68" w:rsidRDefault="00AD7D68" w:rsidP="00794B3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2022 году запасы оцениваются и принимаются к учёту по фактической стоимости, которая включает в себя:</w:t>
      </w:r>
    </w:p>
    <w:p w:rsidR="00AD7D68" w:rsidRPr="00AD7D68" w:rsidRDefault="00AD7D68" w:rsidP="00794B3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покупную договорную стоимость с учётом всех скидок и бонусов, но за минусом возмещаемых налогов;</w:t>
      </w:r>
    </w:p>
    <w:p w:rsidR="00AD7D68" w:rsidRPr="00AD7D68" w:rsidRDefault="00AD7D68" w:rsidP="00794B3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расходы на заготовку и доставку, услуги консультантов;</w:t>
      </w:r>
    </w:p>
    <w:p w:rsidR="00AD7D68" w:rsidRPr="00AD7D68" w:rsidRDefault="00AD7D68" w:rsidP="00794B3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оценочные обязательства по демонтажу, утилизации и восстановлению окружающей среды;</w:t>
      </w:r>
    </w:p>
    <w:p w:rsidR="00AD7D68" w:rsidRPr="00AD7D68" w:rsidRDefault="00AD7D68" w:rsidP="00794B3C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проценты, если для покупки привлекали заёмные средства;</w:t>
      </w:r>
    </w:p>
    <w:p w:rsidR="00794B3C" w:rsidRPr="000D2BA1" w:rsidRDefault="00AD7D68" w:rsidP="000D2BA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иные затраты, напрямую связанные с покупкой (созданием) запасов.</w:t>
      </w:r>
    </w:p>
    <w:p w:rsidR="00794B3C" w:rsidRPr="00794B3C" w:rsidRDefault="00A85D54" w:rsidP="00794B3C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</w:t>
      </w:r>
      <w:r w:rsidR="00794B3C" w:rsidRPr="00794B3C">
        <w:rPr>
          <w:color w:val="000000"/>
        </w:rPr>
        <w:t>Кроме того, запасы нужно обязательно оценивать и после их признания – на каждую отчётную дату. Для этого нужно сравнить и выбрать наименьшую из следующих величин (</w:t>
      </w:r>
      <w:hyperlink r:id="rId6" w:history="1">
        <w:r w:rsidR="00794B3C" w:rsidRPr="00794B3C">
          <w:rPr>
            <w:rStyle w:val="a5"/>
            <w:b/>
            <w:bCs/>
            <w:color w:val="000080"/>
            <w:u w:val="single"/>
            <w:bdr w:val="none" w:sz="0" w:space="0" w:color="auto" w:frame="1"/>
          </w:rPr>
          <w:t>п. 28 ФСБУ 5/2019</w:t>
        </w:r>
      </w:hyperlink>
      <w:r w:rsidR="00794B3C" w:rsidRPr="00794B3C">
        <w:rPr>
          <w:color w:val="000000"/>
        </w:rPr>
        <w:t>):</w:t>
      </w:r>
    </w:p>
    <w:p w:rsidR="00794B3C" w:rsidRPr="00794B3C" w:rsidRDefault="00794B3C" w:rsidP="00794B3C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794B3C">
        <w:rPr>
          <w:color w:val="000000"/>
        </w:rPr>
        <w:t>а) фактическая себестоимость запасов;</w:t>
      </w:r>
    </w:p>
    <w:p w:rsidR="00794B3C" w:rsidRPr="00794B3C" w:rsidRDefault="00794B3C" w:rsidP="00794B3C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794B3C">
        <w:rPr>
          <w:color w:val="000000"/>
        </w:rPr>
        <w:t>б) чистая продажная стоимость запасов, то есть ожидаемая цена, по которой организация может продать запасы за минусом расходов для их производства, подготовки к продаже и продажи. Можно взять цену аналогичных ценностей на текущую отчётную дату.</w:t>
      </w:r>
    </w:p>
    <w:p w:rsidR="00794B3C" w:rsidRDefault="00794B3C" w:rsidP="00794B3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7D68" w:rsidRPr="00794B3C" w:rsidRDefault="00794B3C" w:rsidP="00794B3C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Pr="00794B3C">
        <w:rPr>
          <w:rFonts w:ascii="Times New Roman" w:hAnsi="Times New Roman" w:cs="Times New Roman"/>
          <w:b/>
          <w:color w:val="000000"/>
          <w:sz w:val="24"/>
          <w:szCs w:val="24"/>
        </w:rPr>
        <w:t>Как отпускаются и списываются запасы</w:t>
      </w:r>
    </w:p>
    <w:p w:rsidR="00794B3C" w:rsidRPr="00794B3C" w:rsidRDefault="00794B3C" w:rsidP="00794B3C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</w:t>
      </w:r>
      <w:r w:rsidRPr="00794B3C">
        <w:rPr>
          <w:color w:val="000000"/>
        </w:rPr>
        <w:t>Материалы списывают при (</w:t>
      </w:r>
      <w:hyperlink r:id="rId7" w:history="1">
        <w:r w:rsidRPr="00794B3C">
          <w:rPr>
            <w:rStyle w:val="a5"/>
            <w:b/>
            <w:bCs/>
            <w:color w:val="000080"/>
            <w:u w:val="single"/>
            <w:bdr w:val="none" w:sz="0" w:space="0" w:color="auto" w:frame="1"/>
          </w:rPr>
          <w:t>п. 41 ФСБУ 5/2019</w:t>
        </w:r>
      </w:hyperlink>
      <w:r w:rsidRPr="00794B3C">
        <w:rPr>
          <w:color w:val="000000"/>
        </w:rPr>
        <w:t>):</w:t>
      </w:r>
    </w:p>
    <w:p w:rsidR="00794B3C" w:rsidRPr="00794B3C" w:rsidRDefault="00794B3C" w:rsidP="00794B3C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794B3C">
        <w:rPr>
          <w:color w:val="000000"/>
        </w:rPr>
        <w:t>- их продаже;</w:t>
      </w:r>
    </w:p>
    <w:p w:rsidR="00794B3C" w:rsidRPr="00794B3C" w:rsidRDefault="00794B3C" w:rsidP="00794B3C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794B3C">
        <w:rPr>
          <w:color w:val="000000"/>
        </w:rPr>
        <w:t>- другом выбытии (к примеру, при передаче во вклад в уставный капитал);</w:t>
      </w:r>
    </w:p>
    <w:p w:rsidR="00794B3C" w:rsidRPr="00794B3C" w:rsidRDefault="00794B3C" w:rsidP="00794B3C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794B3C">
        <w:rPr>
          <w:color w:val="000000"/>
        </w:rPr>
        <w:t>- если фирма больше не ожидает экономических выгод в будущем от этих материалов (к примеру, из-за порчи).</w:t>
      </w:r>
    </w:p>
    <w:p w:rsidR="00794B3C" w:rsidRPr="00794B3C" w:rsidRDefault="00794B3C" w:rsidP="00794B3C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</w:t>
      </w:r>
      <w:r w:rsidRPr="00794B3C">
        <w:rPr>
          <w:color w:val="000000"/>
        </w:rPr>
        <w:t xml:space="preserve">Балансовая стоимость </w:t>
      </w:r>
      <w:proofErr w:type="spellStart"/>
      <w:r w:rsidRPr="00794B3C">
        <w:rPr>
          <w:color w:val="000000"/>
        </w:rPr>
        <w:t>выбываемых</w:t>
      </w:r>
      <w:proofErr w:type="spellEnd"/>
      <w:r w:rsidRPr="00794B3C">
        <w:rPr>
          <w:color w:val="000000"/>
        </w:rPr>
        <w:t xml:space="preserve"> материалов списывается в прочие расходы в том отчётном периоде, в котором (</w:t>
      </w:r>
      <w:hyperlink r:id="rId8" w:history="1">
        <w:r w:rsidRPr="00794B3C">
          <w:rPr>
            <w:rStyle w:val="a5"/>
            <w:b/>
            <w:bCs/>
            <w:color w:val="000080"/>
            <w:u w:val="single"/>
            <w:bdr w:val="none" w:sz="0" w:space="0" w:color="auto" w:frame="1"/>
          </w:rPr>
          <w:t>п. 43 ФСБУ 5/2019</w:t>
        </w:r>
      </w:hyperlink>
      <w:r w:rsidRPr="00794B3C">
        <w:rPr>
          <w:color w:val="000000"/>
        </w:rPr>
        <w:t>):</w:t>
      </w:r>
    </w:p>
    <w:p w:rsidR="00794B3C" w:rsidRPr="00794B3C" w:rsidRDefault="00794B3C" w:rsidP="00794B3C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794B3C">
        <w:rPr>
          <w:color w:val="000000"/>
        </w:rPr>
        <w:t>- признан прочий доход от их продажи;</w:t>
      </w:r>
    </w:p>
    <w:p w:rsidR="00794B3C" w:rsidRPr="00794B3C" w:rsidRDefault="00794B3C" w:rsidP="00794B3C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794B3C">
        <w:rPr>
          <w:color w:val="000000"/>
        </w:rPr>
        <w:t>- материалы безвозмездно переданы;</w:t>
      </w:r>
    </w:p>
    <w:p w:rsidR="00794B3C" w:rsidRPr="00794B3C" w:rsidRDefault="00794B3C" w:rsidP="00794B3C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794B3C">
        <w:rPr>
          <w:color w:val="000000"/>
        </w:rPr>
        <w:t>- обнаружена порча или недостача материалов сверх норм естественной убыли;</w:t>
      </w:r>
    </w:p>
    <w:p w:rsidR="00794B3C" w:rsidRPr="00794B3C" w:rsidRDefault="00794B3C" w:rsidP="00794B3C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794B3C">
        <w:rPr>
          <w:color w:val="000000"/>
        </w:rPr>
        <w:t>- произошло иное выбытие материалов.</w:t>
      </w:r>
    </w:p>
    <w:p w:rsidR="000D2BA1" w:rsidRDefault="000D2BA1" w:rsidP="00A93D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886" w:rsidRPr="00A93DC1" w:rsidRDefault="00A93DC1" w:rsidP="00A93DC1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93DC1">
        <w:rPr>
          <w:rFonts w:ascii="Times New Roman" w:hAnsi="Times New Roman" w:cs="Times New Roman"/>
          <w:iCs/>
          <w:sz w:val="24"/>
          <w:szCs w:val="24"/>
        </w:rPr>
        <w:t>2</w:t>
      </w:r>
      <w:r w:rsidR="000D2BA1">
        <w:rPr>
          <w:rFonts w:ascii="Times New Roman" w:hAnsi="Times New Roman" w:cs="Times New Roman"/>
          <w:iCs/>
          <w:sz w:val="24"/>
          <w:szCs w:val="24"/>
        </w:rPr>
        <w:t>.</w:t>
      </w:r>
      <w:r w:rsidR="00581886" w:rsidRPr="00A93DC1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="00914281" w:rsidRPr="00A93DC1">
        <w:rPr>
          <w:rFonts w:ascii="Times New Roman" w:hAnsi="Times New Roman" w:cs="Times New Roman"/>
          <w:b/>
          <w:iCs/>
          <w:sz w:val="24"/>
          <w:szCs w:val="24"/>
        </w:rPr>
        <w:t>Уче</w:t>
      </w:r>
      <w:r w:rsidR="00EC604A">
        <w:rPr>
          <w:rFonts w:ascii="Times New Roman" w:hAnsi="Times New Roman" w:cs="Times New Roman"/>
          <w:b/>
          <w:iCs/>
          <w:sz w:val="24"/>
          <w:szCs w:val="24"/>
        </w:rPr>
        <w:t>т спецодежды и форменной одежды</w:t>
      </w:r>
    </w:p>
    <w:p w:rsidR="00914281" w:rsidRPr="00581886" w:rsidRDefault="00581886" w:rsidP="00581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914281" w:rsidRPr="00581886">
        <w:rPr>
          <w:rFonts w:ascii="Times New Roman" w:hAnsi="Times New Roman" w:cs="Times New Roman"/>
          <w:i/>
          <w:iCs/>
          <w:sz w:val="24"/>
          <w:szCs w:val="24"/>
        </w:rPr>
        <w:t xml:space="preserve"> Спецодежда </w:t>
      </w:r>
      <w:r w:rsidR="00914281" w:rsidRPr="00581886">
        <w:rPr>
          <w:rFonts w:ascii="Times New Roman" w:hAnsi="Times New Roman" w:cs="Times New Roman"/>
          <w:sz w:val="24"/>
          <w:szCs w:val="24"/>
        </w:rPr>
        <w:t>используется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для предотвращения или уменьшения воздействия на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вредных и (или) опасных производственных факторов, а также для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от загрязнения (ст. 212 Трудового кодекса РФ). Приобретение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и выдача за счет собственных средств специальной одежды, специальной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обуви и других средств индивидуальной защиты — одна из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бухгалтерского учета по обеспечению безопасных условий</w:t>
      </w:r>
    </w:p>
    <w:p w:rsidR="00321BA8" w:rsidRPr="00581886" w:rsidRDefault="00914281" w:rsidP="00581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886">
        <w:rPr>
          <w:rFonts w:ascii="Times New Roman" w:hAnsi="Times New Roman" w:cs="Times New Roman"/>
          <w:sz w:val="24"/>
          <w:szCs w:val="24"/>
        </w:rPr>
        <w:t>и охраны труда в общественном питании.</w:t>
      </w:r>
    </w:p>
    <w:p w:rsidR="00914281" w:rsidRPr="00581886" w:rsidRDefault="00581886" w:rsidP="00581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14281" w:rsidRPr="00581886">
        <w:rPr>
          <w:rFonts w:ascii="Times New Roman" w:hAnsi="Times New Roman" w:cs="Times New Roman"/>
          <w:sz w:val="24"/>
          <w:szCs w:val="24"/>
        </w:rPr>
        <w:t>Специальная одежда должна быть выдана буфетчику, кладовщику,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изготовителю пищевых полуфабрикатов из мяса, рыбы, овощей,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бармену, кондитеру и прочим работникам кухни.</w:t>
      </w:r>
    </w:p>
    <w:p w:rsidR="00914281" w:rsidRPr="00581886" w:rsidRDefault="00581886" w:rsidP="00581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14281" w:rsidRPr="00581886">
        <w:rPr>
          <w:rFonts w:ascii="Times New Roman" w:hAnsi="Times New Roman" w:cs="Times New Roman"/>
          <w:sz w:val="24"/>
          <w:szCs w:val="24"/>
        </w:rPr>
        <w:t>Бухгалтерский учет спецодежды ведется по правилам, прописанным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в Методических указаниях по бухгалтерскому учету специального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 xml:space="preserve">инструмента, специальных приспособлений, </w:t>
      </w:r>
      <w:r w:rsidR="00914281" w:rsidRPr="00581886">
        <w:rPr>
          <w:rFonts w:ascii="Times New Roman" w:hAnsi="Times New Roman" w:cs="Times New Roman"/>
          <w:sz w:val="24"/>
          <w:szCs w:val="24"/>
        </w:rPr>
        <w:lastRenderedPageBreak/>
        <w:t>специального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и специальной одежды (утв. приказом Минфина России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26 декабря 2002 г. № 135н).</w:t>
      </w:r>
    </w:p>
    <w:p w:rsidR="00914281" w:rsidRPr="00581886" w:rsidRDefault="00581886" w:rsidP="00581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14281" w:rsidRPr="00581886">
        <w:rPr>
          <w:rFonts w:ascii="Times New Roman" w:hAnsi="Times New Roman" w:cs="Times New Roman"/>
          <w:sz w:val="24"/>
          <w:szCs w:val="24"/>
        </w:rPr>
        <w:t>Спецодежда входит в составе материально-производственных запасов,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которые принимаются к бухгалтерскому учету по фактической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себестоимости, т.е. в сумме фактических затрат на приобретение спецодежды.</w:t>
      </w:r>
    </w:p>
    <w:p w:rsidR="00914281" w:rsidRPr="00581886" w:rsidRDefault="00581886" w:rsidP="00581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4281" w:rsidRPr="00581886">
        <w:rPr>
          <w:rFonts w:ascii="Times New Roman" w:hAnsi="Times New Roman" w:cs="Times New Roman"/>
          <w:sz w:val="24"/>
          <w:szCs w:val="24"/>
        </w:rPr>
        <w:t>При выдаче специальной одежды работникам с целью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надлежащего учета и контроля организация заполняет ведомость 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выдачи спецодежды, специальной обуви и предохранительных приспособлений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по форме № МБ-7.</w:t>
      </w:r>
    </w:p>
    <w:p w:rsidR="00914281" w:rsidRPr="00581886" w:rsidRDefault="00581886" w:rsidP="00581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4281" w:rsidRPr="00581886">
        <w:rPr>
          <w:rFonts w:ascii="Times New Roman" w:hAnsi="Times New Roman" w:cs="Times New Roman"/>
          <w:sz w:val="24"/>
          <w:szCs w:val="24"/>
        </w:rPr>
        <w:t xml:space="preserve">Для учета перечисленных ценностей к счету 10 </w:t>
      </w:r>
      <w:r w:rsidR="00914281" w:rsidRPr="00581886">
        <w:rPr>
          <w:rFonts w:ascii="Cambria Math" w:hAnsi="Cambria Math" w:cs="Cambria Math"/>
          <w:sz w:val="24"/>
          <w:szCs w:val="24"/>
        </w:rPr>
        <w:t>≪</w:t>
      </w:r>
      <w:r w:rsidR="00914281" w:rsidRPr="00581886">
        <w:rPr>
          <w:rFonts w:ascii="Times New Roman" w:hAnsi="Times New Roman" w:cs="Times New Roman"/>
          <w:sz w:val="24"/>
          <w:szCs w:val="24"/>
        </w:rPr>
        <w:t>Материалы</w:t>
      </w:r>
      <w:r w:rsidR="00914281" w:rsidRPr="00581886">
        <w:rPr>
          <w:rFonts w:ascii="Cambria Math" w:hAnsi="Cambria Math" w:cs="Cambria Math"/>
          <w:sz w:val="24"/>
          <w:szCs w:val="24"/>
        </w:rPr>
        <w:t>≫</w:t>
      </w:r>
      <w:r w:rsidR="00914281" w:rsidRPr="00581886">
        <w:rPr>
          <w:rFonts w:ascii="Times New Roman" w:hAnsi="Times New Roman" w:cs="Times New Roman"/>
          <w:sz w:val="24"/>
          <w:szCs w:val="24"/>
        </w:rPr>
        <w:t xml:space="preserve">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 xml:space="preserve">быть открыты следующие </w:t>
      </w:r>
      <w:proofErr w:type="spellStart"/>
      <w:r w:rsidR="00914281" w:rsidRPr="00581886">
        <w:rPr>
          <w:rFonts w:ascii="Times New Roman" w:hAnsi="Times New Roman" w:cs="Times New Roman"/>
          <w:sz w:val="24"/>
          <w:szCs w:val="24"/>
        </w:rPr>
        <w:t>субсчета</w:t>
      </w:r>
      <w:proofErr w:type="spellEnd"/>
      <w:r w:rsidR="00914281" w:rsidRPr="00581886">
        <w:rPr>
          <w:rFonts w:ascii="Times New Roman" w:hAnsi="Times New Roman" w:cs="Times New Roman"/>
          <w:sz w:val="24"/>
          <w:szCs w:val="24"/>
        </w:rPr>
        <w:t>:</w:t>
      </w:r>
    </w:p>
    <w:p w:rsidR="00914281" w:rsidRPr="00581886" w:rsidRDefault="00914281" w:rsidP="005818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1886">
        <w:rPr>
          <w:rFonts w:ascii="Times New Roman" w:hAnsi="Times New Roman" w:cs="Times New Roman"/>
          <w:sz w:val="24"/>
          <w:szCs w:val="24"/>
        </w:rPr>
        <w:t xml:space="preserve">10-10 </w:t>
      </w:r>
      <w:r w:rsidRPr="00581886">
        <w:rPr>
          <w:rFonts w:ascii="Cambria Math" w:hAnsi="Cambria Math" w:cs="Cambria Math"/>
          <w:sz w:val="24"/>
          <w:szCs w:val="24"/>
        </w:rPr>
        <w:t>≪</w:t>
      </w:r>
      <w:r w:rsidRPr="00581886">
        <w:rPr>
          <w:rFonts w:ascii="Times New Roman" w:hAnsi="Times New Roman" w:cs="Times New Roman"/>
          <w:sz w:val="24"/>
          <w:szCs w:val="24"/>
        </w:rPr>
        <w:t>Специальная оснастка и специальная одежда на складе</w:t>
      </w:r>
      <w:r w:rsidRPr="00581886">
        <w:rPr>
          <w:rFonts w:ascii="Cambria Math" w:hAnsi="Cambria Math" w:cs="Cambria Math"/>
          <w:sz w:val="24"/>
          <w:szCs w:val="24"/>
        </w:rPr>
        <w:t>≫</w:t>
      </w:r>
      <w:r w:rsidRPr="00581886">
        <w:rPr>
          <w:rFonts w:ascii="Times New Roman" w:hAnsi="Times New Roman" w:cs="Times New Roman"/>
          <w:sz w:val="24"/>
          <w:szCs w:val="24"/>
        </w:rPr>
        <w:t>;</w:t>
      </w:r>
    </w:p>
    <w:p w:rsidR="00914281" w:rsidRPr="00581886" w:rsidRDefault="00914281" w:rsidP="005818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1886">
        <w:rPr>
          <w:rFonts w:ascii="Times New Roman" w:hAnsi="Times New Roman" w:cs="Times New Roman"/>
          <w:sz w:val="24"/>
          <w:szCs w:val="24"/>
        </w:rPr>
        <w:t>10-11 «Специальная оснастка и специальная одежда в эксплуатации».</w:t>
      </w:r>
    </w:p>
    <w:p w:rsidR="00914281" w:rsidRPr="00581886" w:rsidRDefault="00581886" w:rsidP="00581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14281" w:rsidRPr="00581886">
        <w:rPr>
          <w:rFonts w:ascii="Times New Roman" w:hAnsi="Times New Roman" w:cs="Times New Roman"/>
          <w:sz w:val="24"/>
          <w:szCs w:val="24"/>
        </w:rPr>
        <w:t>Отпуск спецодежды со складо</w:t>
      </w:r>
      <w:r>
        <w:rPr>
          <w:rFonts w:ascii="Times New Roman" w:hAnsi="Times New Roman" w:cs="Times New Roman"/>
          <w:sz w:val="24"/>
          <w:szCs w:val="24"/>
        </w:rPr>
        <w:t xml:space="preserve">в организации можно производить </w:t>
      </w:r>
      <w:r w:rsidR="00914281" w:rsidRPr="00581886">
        <w:rPr>
          <w:rFonts w:ascii="Times New Roman" w:hAnsi="Times New Roman" w:cs="Times New Roman"/>
          <w:sz w:val="24"/>
          <w:szCs w:val="24"/>
        </w:rPr>
        <w:t xml:space="preserve">по требованию-накладной (форма № М-11), </w:t>
      </w:r>
      <w:proofErr w:type="spellStart"/>
      <w:r w:rsidR="00914281" w:rsidRPr="00581886">
        <w:rPr>
          <w:rFonts w:ascii="Times New Roman" w:hAnsi="Times New Roman" w:cs="Times New Roman"/>
          <w:sz w:val="24"/>
          <w:szCs w:val="24"/>
        </w:rPr>
        <w:t>лимитно</w:t>
      </w:r>
      <w:proofErr w:type="spellEnd"/>
      <w:r w:rsidR="00914281" w:rsidRPr="00581886">
        <w:rPr>
          <w:rFonts w:ascii="Times New Roman" w:hAnsi="Times New Roman" w:cs="Times New Roman"/>
          <w:sz w:val="24"/>
          <w:szCs w:val="24"/>
        </w:rPr>
        <w:t>-заборной карте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(форма № М-8).</w:t>
      </w:r>
    </w:p>
    <w:p w:rsidR="00914281" w:rsidRPr="00581886" w:rsidRDefault="00581886" w:rsidP="00581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4281" w:rsidRPr="00581886">
        <w:rPr>
          <w:rFonts w:ascii="Times New Roman" w:hAnsi="Times New Roman" w:cs="Times New Roman"/>
          <w:sz w:val="24"/>
          <w:szCs w:val="24"/>
        </w:rPr>
        <w:t>Передачу спецодежды в экспл</w:t>
      </w:r>
      <w:r>
        <w:rPr>
          <w:rFonts w:ascii="Times New Roman" w:hAnsi="Times New Roman" w:cs="Times New Roman"/>
          <w:sz w:val="24"/>
          <w:szCs w:val="24"/>
        </w:rPr>
        <w:t xml:space="preserve">уатацию отражают по фактической </w:t>
      </w:r>
      <w:r w:rsidR="00914281" w:rsidRPr="00581886">
        <w:rPr>
          <w:rFonts w:ascii="Times New Roman" w:hAnsi="Times New Roman" w:cs="Times New Roman"/>
          <w:sz w:val="24"/>
          <w:szCs w:val="24"/>
        </w:rPr>
        <w:t>себестоимости внутренней проводкой:</w:t>
      </w:r>
    </w:p>
    <w:p w:rsidR="00581886" w:rsidRDefault="00581886" w:rsidP="00581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4281" w:rsidRPr="00581886">
        <w:rPr>
          <w:rFonts w:ascii="Times New Roman" w:hAnsi="Times New Roman" w:cs="Times New Roman"/>
          <w:sz w:val="24"/>
          <w:szCs w:val="24"/>
        </w:rPr>
        <w:t xml:space="preserve">Д 10-11 «Материалы», </w:t>
      </w:r>
      <w:proofErr w:type="spellStart"/>
      <w:r w:rsidR="00914281" w:rsidRPr="00581886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="00914281" w:rsidRPr="00581886">
        <w:rPr>
          <w:rFonts w:ascii="Times New Roman" w:hAnsi="Times New Roman" w:cs="Times New Roman"/>
          <w:sz w:val="24"/>
          <w:szCs w:val="24"/>
        </w:rPr>
        <w:t xml:space="preserve"> «Спе</w:t>
      </w:r>
      <w:r>
        <w:rPr>
          <w:rFonts w:ascii="Times New Roman" w:hAnsi="Times New Roman" w:cs="Times New Roman"/>
          <w:sz w:val="24"/>
          <w:szCs w:val="24"/>
        </w:rPr>
        <w:t>циальная оснастка и специальная одежда в эксплуатации»</w:t>
      </w:r>
    </w:p>
    <w:p w:rsidR="00914281" w:rsidRPr="00581886" w:rsidRDefault="00581886" w:rsidP="00581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14281" w:rsidRPr="00581886">
        <w:rPr>
          <w:rFonts w:ascii="Times New Roman" w:hAnsi="Times New Roman" w:cs="Times New Roman"/>
          <w:sz w:val="24"/>
          <w:szCs w:val="24"/>
        </w:rPr>
        <w:t xml:space="preserve"> К 10-10 «М</w:t>
      </w:r>
      <w:r>
        <w:rPr>
          <w:rFonts w:ascii="Times New Roman" w:hAnsi="Times New Roman" w:cs="Times New Roman"/>
          <w:sz w:val="24"/>
          <w:szCs w:val="24"/>
        </w:rPr>
        <w:t xml:space="preserve">атериалы»,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«Специальная </w:t>
      </w:r>
      <w:r w:rsidR="00914281" w:rsidRPr="00581886">
        <w:rPr>
          <w:rFonts w:ascii="Times New Roman" w:hAnsi="Times New Roman" w:cs="Times New Roman"/>
          <w:sz w:val="24"/>
          <w:szCs w:val="24"/>
        </w:rPr>
        <w:t>оснастка и специальная одежда на складе».</w:t>
      </w:r>
    </w:p>
    <w:p w:rsidR="00914281" w:rsidRPr="00581886" w:rsidRDefault="00581886" w:rsidP="00581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14281" w:rsidRPr="00581886">
        <w:rPr>
          <w:rFonts w:ascii="Times New Roman" w:hAnsi="Times New Roman" w:cs="Times New Roman"/>
          <w:sz w:val="24"/>
          <w:szCs w:val="24"/>
        </w:rPr>
        <w:t>В целях бухгалтерского учета допуска</w:t>
      </w:r>
      <w:r>
        <w:rPr>
          <w:rFonts w:ascii="Times New Roman" w:hAnsi="Times New Roman" w:cs="Times New Roman"/>
          <w:sz w:val="24"/>
          <w:szCs w:val="24"/>
        </w:rPr>
        <w:t xml:space="preserve">ется производить единовременное </w:t>
      </w:r>
      <w:r w:rsidR="00914281" w:rsidRPr="00581886">
        <w:rPr>
          <w:rFonts w:ascii="Times New Roman" w:hAnsi="Times New Roman" w:cs="Times New Roman"/>
          <w:sz w:val="24"/>
          <w:szCs w:val="24"/>
        </w:rPr>
        <w:t>списание стоимости спецод</w:t>
      </w:r>
      <w:r>
        <w:rPr>
          <w:rFonts w:ascii="Times New Roman" w:hAnsi="Times New Roman" w:cs="Times New Roman"/>
          <w:sz w:val="24"/>
          <w:szCs w:val="24"/>
        </w:rPr>
        <w:t xml:space="preserve">ежды, срок эксплуатации которой </w:t>
      </w:r>
      <w:r w:rsidR="00914281" w:rsidRPr="00581886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="00914281" w:rsidRPr="00581886">
        <w:rPr>
          <w:rFonts w:ascii="Times New Roman" w:hAnsi="Times New Roman" w:cs="Times New Roman"/>
          <w:sz w:val="24"/>
          <w:szCs w:val="24"/>
        </w:rPr>
        <w:t>нормам выдачи</w:t>
      </w:r>
      <w:proofErr w:type="gramEnd"/>
      <w:r w:rsidR="00914281" w:rsidRPr="00581886">
        <w:rPr>
          <w:rFonts w:ascii="Times New Roman" w:hAnsi="Times New Roman" w:cs="Times New Roman"/>
          <w:sz w:val="24"/>
          <w:szCs w:val="24"/>
        </w:rPr>
        <w:t xml:space="preserve"> не превышает 12 м</w:t>
      </w:r>
      <w:r>
        <w:rPr>
          <w:rFonts w:ascii="Times New Roman" w:hAnsi="Times New Roman" w:cs="Times New Roman"/>
          <w:sz w:val="24"/>
          <w:szCs w:val="24"/>
        </w:rPr>
        <w:t xml:space="preserve">есяцев, в дебет соответствующих </w:t>
      </w:r>
      <w:r w:rsidR="00914281" w:rsidRPr="00581886">
        <w:rPr>
          <w:rFonts w:ascii="Times New Roman" w:hAnsi="Times New Roman" w:cs="Times New Roman"/>
          <w:sz w:val="24"/>
          <w:szCs w:val="24"/>
        </w:rPr>
        <w:t>счетов учета затрат в момент ее</w:t>
      </w:r>
      <w:r>
        <w:rPr>
          <w:rFonts w:ascii="Times New Roman" w:hAnsi="Times New Roman" w:cs="Times New Roman"/>
          <w:sz w:val="24"/>
          <w:szCs w:val="24"/>
        </w:rPr>
        <w:t xml:space="preserve"> передачи (отпуска) сотрудникам </w:t>
      </w:r>
      <w:r w:rsidR="00914281" w:rsidRPr="00581886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914281" w:rsidRPr="00581886" w:rsidRDefault="00581886" w:rsidP="005818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14281" w:rsidRPr="00581886">
        <w:rPr>
          <w:rFonts w:ascii="Times New Roman" w:hAnsi="Times New Roman" w:cs="Times New Roman"/>
          <w:sz w:val="24"/>
          <w:szCs w:val="24"/>
        </w:rPr>
        <w:t>При выявлении фактов недос</w:t>
      </w:r>
      <w:r>
        <w:rPr>
          <w:rFonts w:ascii="Times New Roman" w:hAnsi="Times New Roman" w:cs="Times New Roman"/>
          <w:sz w:val="24"/>
          <w:szCs w:val="24"/>
        </w:rPr>
        <w:t xml:space="preserve">тачи спецодежды в бухгалтерском </w:t>
      </w:r>
      <w:r w:rsidR="00914281" w:rsidRPr="00581886">
        <w:rPr>
          <w:rFonts w:ascii="Times New Roman" w:hAnsi="Times New Roman" w:cs="Times New Roman"/>
          <w:sz w:val="24"/>
          <w:szCs w:val="24"/>
        </w:rPr>
        <w:t>учете производятся следующие записи:</w:t>
      </w:r>
    </w:p>
    <w:p w:rsidR="00581886" w:rsidRDefault="00914281" w:rsidP="005818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1886">
        <w:rPr>
          <w:rFonts w:ascii="Times New Roman" w:hAnsi="Times New Roman" w:cs="Times New Roman"/>
          <w:sz w:val="24"/>
          <w:szCs w:val="24"/>
        </w:rPr>
        <w:t xml:space="preserve">— Д 94 «Недостачи и потери от порчи ценностей» </w:t>
      </w:r>
    </w:p>
    <w:p w:rsidR="00914281" w:rsidRPr="00581886" w:rsidRDefault="00581886" w:rsidP="005818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К 10-10 «Специальная </w:t>
      </w:r>
      <w:r w:rsidR="00914281" w:rsidRPr="00581886">
        <w:rPr>
          <w:rFonts w:ascii="Times New Roman" w:hAnsi="Times New Roman" w:cs="Times New Roman"/>
          <w:sz w:val="24"/>
          <w:szCs w:val="24"/>
        </w:rPr>
        <w:t>оснастка и специальная одежда на складе» — спи</w:t>
      </w:r>
      <w:r>
        <w:rPr>
          <w:rFonts w:ascii="Times New Roman" w:hAnsi="Times New Roman" w:cs="Times New Roman"/>
          <w:sz w:val="24"/>
          <w:szCs w:val="24"/>
        </w:rPr>
        <w:t xml:space="preserve">сана </w:t>
      </w:r>
      <w:r w:rsidR="00914281" w:rsidRPr="00581886">
        <w:rPr>
          <w:rFonts w:ascii="Times New Roman" w:hAnsi="Times New Roman" w:cs="Times New Roman"/>
          <w:sz w:val="24"/>
          <w:szCs w:val="24"/>
        </w:rPr>
        <w:t>фактическая себестоимость спецодежды, недостача которой выявлена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281" w:rsidRPr="00581886">
        <w:rPr>
          <w:rFonts w:ascii="Times New Roman" w:hAnsi="Times New Roman" w:cs="Times New Roman"/>
          <w:sz w:val="24"/>
          <w:szCs w:val="24"/>
        </w:rPr>
        <w:t>на складе;</w:t>
      </w:r>
    </w:p>
    <w:p w:rsidR="00581886" w:rsidRDefault="00914281" w:rsidP="005818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1886">
        <w:rPr>
          <w:rFonts w:ascii="Times New Roman" w:hAnsi="Times New Roman" w:cs="Times New Roman"/>
          <w:sz w:val="24"/>
          <w:szCs w:val="24"/>
        </w:rPr>
        <w:t xml:space="preserve">— либо Д 94 «Недостачи и потери от порчи ценностей» </w:t>
      </w:r>
    </w:p>
    <w:p w:rsidR="00914281" w:rsidRPr="00581886" w:rsidRDefault="00914281" w:rsidP="005818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1886">
        <w:rPr>
          <w:rFonts w:ascii="Times New Roman" w:hAnsi="Times New Roman" w:cs="Times New Roman"/>
          <w:sz w:val="24"/>
          <w:szCs w:val="24"/>
        </w:rPr>
        <w:t>— К 10-11</w:t>
      </w:r>
      <w:r w:rsidR="00581886">
        <w:rPr>
          <w:rFonts w:ascii="Times New Roman" w:hAnsi="Times New Roman" w:cs="Times New Roman"/>
          <w:sz w:val="24"/>
          <w:szCs w:val="24"/>
        </w:rPr>
        <w:t xml:space="preserve"> </w:t>
      </w:r>
      <w:r w:rsidRPr="00581886">
        <w:rPr>
          <w:rFonts w:ascii="Times New Roman" w:hAnsi="Times New Roman" w:cs="Times New Roman"/>
          <w:sz w:val="24"/>
          <w:szCs w:val="24"/>
        </w:rPr>
        <w:t>«Специальная оснастка и специ</w:t>
      </w:r>
      <w:r w:rsidR="00581886">
        <w:rPr>
          <w:rFonts w:ascii="Times New Roman" w:hAnsi="Times New Roman" w:cs="Times New Roman"/>
          <w:sz w:val="24"/>
          <w:szCs w:val="24"/>
        </w:rPr>
        <w:t xml:space="preserve">альная одежда в эксплуатации» — </w:t>
      </w:r>
      <w:r w:rsidRPr="00581886">
        <w:rPr>
          <w:rFonts w:ascii="Times New Roman" w:hAnsi="Times New Roman" w:cs="Times New Roman"/>
          <w:sz w:val="24"/>
          <w:szCs w:val="24"/>
        </w:rPr>
        <w:t>списана остаточная стоимость спецодежды, нед</w:t>
      </w:r>
      <w:r w:rsidR="00581886">
        <w:rPr>
          <w:rFonts w:ascii="Times New Roman" w:hAnsi="Times New Roman" w:cs="Times New Roman"/>
          <w:sz w:val="24"/>
          <w:szCs w:val="24"/>
        </w:rPr>
        <w:t xml:space="preserve">остача которой </w:t>
      </w:r>
      <w:r w:rsidRPr="00581886">
        <w:rPr>
          <w:rFonts w:ascii="Times New Roman" w:hAnsi="Times New Roman" w:cs="Times New Roman"/>
          <w:sz w:val="24"/>
          <w:szCs w:val="24"/>
        </w:rPr>
        <w:t>обнаружена в эксплуатации.</w:t>
      </w:r>
    </w:p>
    <w:p w:rsidR="00A93DC1" w:rsidRDefault="00A93DC1" w:rsidP="00A93DC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DC1" w:rsidRDefault="00A93DC1" w:rsidP="000D2BA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DC1">
        <w:rPr>
          <w:rFonts w:ascii="Times New Roman" w:hAnsi="Times New Roman" w:cs="Times New Roman"/>
          <w:b/>
          <w:sz w:val="24"/>
          <w:szCs w:val="24"/>
        </w:rPr>
        <w:t>3. Учет продуктов в ресторанах</w:t>
      </w:r>
    </w:p>
    <w:p w:rsidR="00EC604A" w:rsidRDefault="00EC604A" w:rsidP="00EC60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04A">
        <w:rPr>
          <w:rFonts w:ascii="Times New Roman" w:hAnsi="Times New Roman" w:cs="Times New Roman"/>
          <w:sz w:val="24"/>
          <w:szCs w:val="24"/>
        </w:rPr>
        <w:t>Продукты, используемые для производства блюд в ресторанах,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04A">
        <w:rPr>
          <w:rFonts w:ascii="Times New Roman" w:hAnsi="Times New Roman" w:cs="Times New Roman"/>
          <w:sz w:val="24"/>
          <w:szCs w:val="24"/>
        </w:rPr>
        <w:t>относятся к матери</w:t>
      </w:r>
      <w:r>
        <w:rPr>
          <w:rFonts w:ascii="Times New Roman" w:hAnsi="Times New Roman" w:cs="Times New Roman"/>
          <w:sz w:val="24"/>
          <w:szCs w:val="24"/>
        </w:rPr>
        <w:t>ально-производственным запасам.</w:t>
      </w:r>
    </w:p>
    <w:p w:rsidR="00EC604A" w:rsidRDefault="00EC604A" w:rsidP="00EC60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04A">
        <w:rPr>
          <w:rFonts w:ascii="Times New Roman" w:hAnsi="Times New Roman" w:cs="Times New Roman"/>
          <w:sz w:val="24"/>
          <w:szCs w:val="24"/>
        </w:rPr>
        <w:t>Формирование их фактической себ</w:t>
      </w:r>
      <w:r>
        <w:rPr>
          <w:rFonts w:ascii="Times New Roman" w:hAnsi="Times New Roman" w:cs="Times New Roman"/>
          <w:sz w:val="24"/>
          <w:szCs w:val="24"/>
        </w:rPr>
        <w:t xml:space="preserve">естоимости может осуществляться </w:t>
      </w:r>
      <w:r w:rsidRPr="00EC604A">
        <w:rPr>
          <w:rFonts w:ascii="Times New Roman" w:hAnsi="Times New Roman" w:cs="Times New Roman"/>
          <w:sz w:val="24"/>
          <w:szCs w:val="24"/>
        </w:rPr>
        <w:t>либо непосредственн</w:t>
      </w:r>
      <w:r>
        <w:rPr>
          <w:rFonts w:ascii="Times New Roman" w:hAnsi="Times New Roman" w:cs="Times New Roman"/>
          <w:sz w:val="24"/>
          <w:szCs w:val="24"/>
        </w:rPr>
        <w:t xml:space="preserve">о на счете 10 «Материалы», либо </w:t>
      </w:r>
      <w:r w:rsidRPr="00EC604A">
        <w:rPr>
          <w:rFonts w:ascii="Times New Roman" w:hAnsi="Times New Roman" w:cs="Times New Roman"/>
          <w:sz w:val="24"/>
          <w:szCs w:val="24"/>
        </w:rPr>
        <w:t>на счете 41 «Товары*, либо с при</w:t>
      </w:r>
      <w:r>
        <w:rPr>
          <w:rFonts w:ascii="Times New Roman" w:hAnsi="Times New Roman" w:cs="Times New Roman"/>
          <w:sz w:val="24"/>
          <w:szCs w:val="24"/>
        </w:rPr>
        <w:t xml:space="preserve">менением счета 15 «Заготовление </w:t>
      </w:r>
      <w:r w:rsidRPr="00EC604A">
        <w:rPr>
          <w:rFonts w:ascii="Times New Roman" w:hAnsi="Times New Roman" w:cs="Times New Roman"/>
          <w:sz w:val="24"/>
          <w:szCs w:val="24"/>
        </w:rPr>
        <w:t>и приобретение материальных це</w:t>
      </w:r>
      <w:r>
        <w:rPr>
          <w:rFonts w:ascii="Times New Roman" w:hAnsi="Times New Roman" w:cs="Times New Roman"/>
          <w:sz w:val="24"/>
          <w:szCs w:val="24"/>
        </w:rPr>
        <w:t xml:space="preserve">нностей» и счета 16 «Отклонение </w:t>
      </w:r>
      <w:r w:rsidRPr="00EC604A">
        <w:rPr>
          <w:rFonts w:ascii="Times New Roman" w:hAnsi="Times New Roman" w:cs="Times New Roman"/>
          <w:sz w:val="24"/>
          <w:szCs w:val="24"/>
        </w:rPr>
        <w:t>в сто</w:t>
      </w:r>
      <w:r>
        <w:rPr>
          <w:rFonts w:ascii="Times New Roman" w:hAnsi="Times New Roman" w:cs="Times New Roman"/>
          <w:sz w:val="24"/>
          <w:szCs w:val="24"/>
        </w:rPr>
        <w:t>имости материальных ценностей».</w:t>
      </w:r>
    </w:p>
    <w:p w:rsidR="00EC604A" w:rsidRPr="00EC604A" w:rsidRDefault="00EC604A" w:rsidP="00EC60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04A">
        <w:rPr>
          <w:rFonts w:ascii="Times New Roman" w:hAnsi="Times New Roman" w:cs="Times New Roman"/>
          <w:sz w:val="24"/>
          <w:szCs w:val="24"/>
        </w:rPr>
        <w:lastRenderedPageBreak/>
        <w:t>Метод учета продуктов с использованием счетов 15 и 16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04A">
        <w:rPr>
          <w:rFonts w:ascii="Times New Roman" w:hAnsi="Times New Roman" w:cs="Times New Roman"/>
          <w:sz w:val="24"/>
          <w:szCs w:val="24"/>
        </w:rPr>
        <w:t>применяться в тех случаях, когда в процессе производ</w:t>
      </w:r>
      <w:r>
        <w:rPr>
          <w:rFonts w:ascii="Times New Roman" w:hAnsi="Times New Roman" w:cs="Times New Roman"/>
          <w:sz w:val="24"/>
          <w:szCs w:val="24"/>
        </w:rPr>
        <w:t xml:space="preserve">ства готовой </w:t>
      </w:r>
      <w:r w:rsidRPr="00EC604A">
        <w:rPr>
          <w:rFonts w:ascii="Times New Roman" w:hAnsi="Times New Roman" w:cs="Times New Roman"/>
          <w:sz w:val="24"/>
          <w:szCs w:val="24"/>
        </w:rPr>
        <w:t>продукции организация исполь</w:t>
      </w:r>
      <w:r>
        <w:rPr>
          <w:rFonts w:ascii="Times New Roman" w:hAnsi="Times New Roman" w:cs="Times New Roman"/>
          <w:sz w:val="24"/>
          <w:szCs w:val="24"/>
        </w:rPr>
        <w:t xml:space="preserve">зует разнообразную номенклатуру </w:t>
      </w:r>
      <w:r w:rsidRPr="00EC604A">
        <w:rPr>
          <w:rFonts w:ascii="Times New Roman" w:hAnsi="Times New Roman" w:cs="Times New Roman"/>
          <w:sz w:val="24"/>
          <w:szCs w:val="24"/>
        </w:rPr>
        <w:t>продуктов. И связи с постоянным изме</w:t>
      </w:r>
      <w:r>
        <w:rPr>
          <w:rFonts w:ascii="Times New Roman" w:hAnsi="Times New Roman" w:cs="Times New Roman"/>
          <w:sz w:val="24"/>
          <w:szCs w:val="24"/>
        </w:rPr>
        <w:t xml:space="preserve">нением цеп на сырье, различными </w:t>
      </w:r>
      <w:r w:rsidRPr="00EC604A">
        <w:rPr>
          <w:rFonts w:ascii="Times New Roman" w:hAnsi="Times New Roman" w:cs="Times New Roman"/>
          <w:sz w:val="24"/>
          <w:szCs w:val="24"/>
        </w:rPr>
        <w:t>условиями их доста</w:t>
      </w:r>
      <w:r>
        <w:rPr>
          <w:rFonts w:ascii="Times New Roman" w:hAnsi="Times New Roman" w:cs="Times New Roman"/>
          <w:sz w:val="24"/>
          <w:szCs w:val="24"/>
        </w:rPr>
        <w:t xml:space="preserve">вки распределение произведенных </w:t>
      </w:r>
      <w:proofErr w:type="gramStart"/>
      <w:r w:rsidRPr="00EC604A">
        <w:rPr>
          <w:rFonts w:ascii="Times New Roman" w:hAnsi="Times New Roman" w:cs="Times New Roman"/>
          <w:sz w:val="24"/>
          <w:szCs w:val="24"/>
        </w:rPr>
        <w:t>расходов</w:t>
      </w:r>
      <w:proofErr w:type="gramEnd"/>
      <w:r w:rsidRPr="00EC604A">
        <w:rPr>
          <w:rFonts w:ascii="Times New Roman" w:hAnsi="Times New Roman" w:cs="Times New Roman"/>
          <w:sz w:val="24"/>
          <w:szCs w:val="24"/>
        </w:rPr>
        <w:t xml:space="preserve"> но каждому виду дово</w:t>
      </w:r>
      <w:r>
        <w:rPr>
          <w:rFonts w:ascii="Times New Roman" w:hAnsi="Times New Roman" w:cs="Times New Roman"/>
          <w:sz w:val="24"/>
          <w:szCs w:val="24"/>
        </w:rPr>
        <w:t xml:space="preserve">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грудоемко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поэтому намного </w:t>
      </w:r>
      <w:r w:rsidRPr="00EC604A">
        <w:rPr>
          <w:rFonts w:ascii="Times New Roman" w:hAnsi="Times New Roman" w:cs="Times New Roman"/>
          <w:sz w:val="24"/>
          <w:szCs w:val="24"/>
        </w:rPr>
        <w:t>удобнее использовать учетны</w:t>
      </w:r>
      <w:r>
        <w:rPr>
          <w:rFonts w:ascii="Times New Roman" w:hAnsi="Times New Roman" w:cs="Times New Roman"/>
          <w:sz w:val="24"/>
          <w:szCs w:val="24"/>
        </w:rPr>
        <w:t xml:space="preserve">е (плановые) цены, рассчитанные </w:t>
      </w:r>
      <w:r w:rsidRPr="00EC604A">
        <w:rPr>
          <w:rFonts w:ascii="Times New Roman" w:hAnsi="Times New Roman" w:cs="Times New Roman"/>
          <w:sz w:val="24"/>
          <w:szCs w:val="24"/>
        </w:rPr>
        <w:t>экономической службой, ко</w:t>
      </w:r>
      <w:r>
        <w:rPr>
          <w:rFonts w:ascii="Times New Roman" w:hAnsi="Times New Roman" w:cs="Times New Roman"/>
          <w:sz w:val="24"/>
          <w:szCs w:val="24"/>
        </w:rPr>
        <w:t xml:space="preserve">торые имеют постоянный характер </w:t>
      </w:r>
      <w:r w:rsidRPr="00EC604A">
        <w:rPr>
          <w:rFonts w:ascii="Times New Roman" w:hAnsi="Times New Roman" w:cs="Times New Roman"/>
          <w:sz w:val="24"/>
          <w:szCs w:val="24"/>
        </w:rPr>
        <w:t>в пределах определенного временного п</w:t>
      </w:r>
      <w:r>
        <w:rPr>
          <w:rFonts w:ascii="Times New Roman" w:hAnsi="Times New Roman" w:cs="Times New Roman"/>
          <w:sz w:val="24"/>
          <w:szCs w:val="24"/>
        </w:rPr>
        <w:t xml:space="preserve">ериода до момента их пересмотра </w:t>
      </w:r>
      <w:r w:rsidRPr="00EC604A">
        <w:rPr>
          <w:rFonts w:ascii="Times New Roman" w:hAnsi="Times New Roman" w:cs="Times New Roman"/>
          <w:sz w:val="24"/>
          <w:szCs w:val="24"/>
        </w:rPr>
        <w:t>по каким-либо причин</w:t>
      </w:r>
      <w:r>
        <w:rPr>
          <w:rFonts w:ascii="Times New Roman" w:hAnsi="Times New Roman" w:cs="Times New Roman"/>
          <w:sz w:val="24"/>
          <w:szCs w:val="24"/>
        </w:rPr>
        <w:t xml:space="preserve">ам (например, резкое увеличение </w:t>
      </w:r>
      <w:r w:rsidRPr="00EC604A">
        <w:rPr>
          <w:rFonts w:ascii="Times New Roman" w:hAnsi="Times New Roman" w:cs="Times New Roman"/>
          <w:sz w:val="24"/>
          <w:szCs w:val="24"/>
        </w:rPr>
        <w:t xml:space="preserve">стоимости сырья).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следует выбрать один из методов </w:t>
      </w:r>
      <w:r w:rsidRPr="00EC604A">
        <w:rPr>
          <w:rFonts w:ascii="Times New Roman" w:hAnsi="Times New Roman" w:cs="Times New Roman"/>
          <w:sz w:val="24"/>
          <w:szCs w:val="24"/>
        </w:rPr>
        <w:t>оценки в бухгалтерском учете себестои</w:t>
      </w:r>
      <w:r>
        <w:rPr>
          <w:rFonts w:ascii="Times New Roman" w:hAnsi="Times New Roman" w:cs="Times New Roman"/>
          <w:sz w:val="24"/>
          <w:szCs w:val="24"/>
        </w:rPr>
        <w:t xml:space="preserve">мости отпущенных в производство </w:t>
      </w:r>
      <w:r w:rsidRPr="00EC604A">
        <w:rPr>
          <w:rFonts w:ascii="Times New Roman" w:hAnsi="Times New Roman" w:cs="Times New Roman"/>
          <w:sz w:val="24"/>
          <w:szCs w:val="24"/>
        </w:rPr>
        <w:t>продуктов и закрепить его в учетной политике:</w:t>
      </w:r>
    </w:p>
    <w:p w:rsidR="00EC604A" w:rsidRPr="00EC604A" w:rsidRDefault="00EC604A" w:rsidP="00EC60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04A">
        <w:rPr>
          <w:rFonts w:ascii="Times New Roman" w:hAnsi="Times New Roman" w:cs="Times New Roman"/>
          <w:sz w:val="24"/>
          <w:szCs w:val="24"/>
        </w:rPr>
        <w:t>• по средней себестоимости;</w:t>
      </w:r>
    </w:p>
    <w:p w:rsidR="00EC604A" w:rsidRPr="00EC604A" w:rsidRDefault="00EC604A" w:rsidP="00EC60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04A">
        <w:rPr>
          <w:rFonts w:ascii="Times New Roman" w:hAnsi="Times New Roman" w:cs="Times New Roman"/>
          <w:sz w:val="24"/>
          <w:szCs w:val="24"/>
        </w:rPr>
        <w:t>• по себестоимости перв</w:t>
      </w:r>
      <w:r w:rsidR="00A47C3E">
        <w:rPr>
          <w:rFonts w:ascii="Times New Roman" w:hAnsi="Times New Roman" w:cs="Times New Roman"/>
          <w:sz w:val="24"/>
          <w:szCs w:val="24"/>
        </w:rPr>
        <w:t>ых по времени приобретения (</w:t>
      </w:r>
      <w:proofErr w:type="gramStart"/>
      <w:r w:rsidR="00A47C3E">
        <w:rPr>
          <w:rFonts w:ascii="Times New Roman" w:hAnsi="Times New Roman" w:cs="Times New Roman"/>
          <w:sz w:val="24"/>
          <w:szCs w:val="24"/>
        </w:rPr>
        <w:t>ФИ</w:t>
      </w:r>
      <w:r w:rsidRPr="00EC604A">
        <w:rPr>
          <w:rFonts w:ascii="Times New Roman" w:hAnsi="Times New Roman" w:cs="Times New Roman"/>
          <w:sz w:val="24"/>
          <w:szCs w:val="24"/>
        </w:rPr>
        <w:t>ФО )</w:t>
      </w:r>
      <w:proofErr w:type="gramEnd"/>
      <w:r w:rsidRPr="00EC604A">
        <w:rPr>
          <w:rFonts w:ascii="Times New Roman" w:hAnsi="Times New Roman" w:cs="Times New Roman"/>
          <w:sz w:val="24"/>
          <w:szCs w:val="24"/>
        </w:rPr>
        <w:t>;</w:t>
      </w:r>
    </w:p>
    <w:p w:rsidR="00EC604A" w:rsidRDefault="00EC604A" w:rsidP="00EC60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04A">
        <w:rPr>
          <w:rFonts w:ascii="Times New Roman" w:hAnsi="Times New Roman" w:cs="Times New Roman"/>
          <w:sz w:val="24"/>
          <w:szCs w:val="24"/>
        </w:rPr>
        <w:t>• по себестоимости каждой единицы.</w:t>
      </w:r>
    </w:p>
    <w:p w:rsidR="00A47C3E" w:rsidRDefault="00EC604A" w:rsidP="00A47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4A">
        <w:rPr>
          <w:rFonts w:ascii="Times New Roman" w:hAnsi="Times New Roman" w:cs="Times New Roman"/>
          <w:sz w:val="24"/>
          <w:szCs w:val="24"/>
        </w:rPr>
        <w:t>Товары, приобретаемые для переп</w:t>
      </w:r>
      <w:r>
        <w:rPr>
          <w:rFonts w:ascii="Times New Roman" w:hAnsi="Times New Roman" w:cs="Times New Roman"/>
          <w:sz w:val="24"/>
          <w:szCs w:val="24"/>
        </w:rPr>
        <w:t xml:space="preserve">родажи в розницу, не подлежащие </w:t>
      </w:r>
      <w:r w:rsidRPr="00EC604A">
        <w:rPr>
          <w:rFonts w:ascii="Times New Roman" w:hAnsi="Times New Roman" w:cs="Times New Roman"/>
          <w:sz w:val="24"/>
          <w:szCs w:val="24"/>
        </w:rPr>
        <w:t>переработке (сигареты, алкого</w:t>
      </w:r>
      <w:r>
        <w:rPr>
          <w:rFonts w:ascii="Times New Roman" w:hAnsi="Times New Roman" w:cs="Times New Roman"/>
          <w:sz w:val="24"/>
          <w:szCs w:val="24"/>
        </w:rPr>
        <w:t xml:space="preserve">льные напитки,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готовые изделия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04A">
        <w:rPr>
          <w:rFonts w:ascii="Times New Roman" w:hAnsi="Times New Roman" w:cs="Times New Roman"/>
          <w:sz w:val="24"/>
          <w:szCs w:val="24"/>
        </w:rPr>
        <w:t>приобретенные у сторонни</w:t>
      </w:r>
      <w:r>
        <w:rPr>
          <w:rFonts w:ascii="Times New Roman" w:hAnsi="Times New Roman" w:cs="Times New Roman"/>
          <w:sz w:val="24"/>
          <w:szCs w:val="24"/>
        </w:rPr>
        <w:t xml:space="preserve">х организаций), в бухгалтерском </w:t>
      </w:r>
      <w:r w:rsidRPr="00EC604A">
        <w:rPr>
          <w:rFonts w:ascii="Times New Roman" w:hAnsi="Times New Roman" w:cs="Times New Roman"/>
          <w:sz w:val="24"/>
          <w:szCs w:val="24"/>
        </w:rPr>
        <w:t>учете могут учитываться:</w:t>
      </w:r>
    </w:p>
    <w:p w:rsidR="00A47C3E" w:rsidRDefault="00A47C3E" w:rsidP="00A47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A47C3E">
        <w:rPr>
          <w:rFonts w:ascii="Times New Roman" w:hAnsi="Times New Roman" w:cs="Times New Roman"/>
          <w:sz w:val="24"/>
          <w:szCs w:val="24"/>
        </w:rPr>
        <w:t>по фактической себестоимос</w:t>
      </w:r>
      <w:r>
        <w:rPr>
          <w:rFonts w:ascii="Times New Roman" w:hAnsi="Times New Roman" w:cs="Times New Roman"/>
          <w:sz w:val="24"/>
          <w:szCs w:val="24"/>
        </w:rPr>
        <w:t>ти (непосредственно на счете 41 «Товары»);</w:t>
      </w:r>
    </w:p>
    <w:p w:rsidR="00A47C3E" w:rsidRPr="00A47C3E" w:rsidRDefault="00A47C3E" w:rsidP="00A47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по продаж</w:t>
      </w:r>
      <w:r w:rsidRPr="00A47C3E">
        <w:rPr>
          <w:rFonts w:ascii="Times New Roman" w:hAnsi="Times New Roman" w:cs="Times New Roman"/>
          <w:sz w:val="24"/>
          <w:szCs w:val="24"/>
        </w:rPr>
        <w:t>ным ценам (с использова</w:t>
      </w:r>
      <w:r>
        <w:rPr>
          <w:rFonts w:ascii="Times New Roman" w:hAnsi="Times New Roman" w:cs="Times New Roman"/>
          <w:sz w:val="24"/>
          <w:szCs w:val="24"/>
        </w:rPr>
        <w:t>нием счета 42 «Торговая наценка</w:t>
      </w:r>
      <w:r w:rsidRPr="00A47C3E">
        <w:rPr>
          <w:rFonts w:ascii="Times New Roman" w:hAnsi="Times New Roman" w:cs="Times New Roman"/>
          <w:sz w:val="24"/>
          <w:szCs w:val="24"/>
        </w:rPr>
        <w:t>»).</w:t>
      </w:r>
    </w:p>
    <w:p w:rsidR="00A47C3E" w:rsidRPr="00A47C3E" w:rsidRDefault="00A47C3E" w:rsidP="00A47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47C3E">
        <w:rPr>
          <w:rFonts w:ascii="Times New Roman" w:hAnsi="Times New Roman" w:cs="Times New Roman"/>
          <w:sz w:val="24"/>
          <w:szCs w:val="24"/>
        </w:rPr>
        <w:t>На основании ежедневно разработанног</w:t>
      </w:r>
      <w:r>
        <w:rPr>
          <w:rFonts w:ascii="Times New Roman" w:hAnsi="Times New Roman" w:cs="Times New Roman"/>
          <w:sz w:val="24"/>
          <w:szCs w:val="24"/>
        </w:rPr>
        <w:t xml:space="preserve">о и утвержденного руководителем </w:t>
      </w:r>
      <w:r w:rsidRPr="00A47C3E">
        <w:rPr>
          <w:rFonts w:ascii="Times New Roman" w:hAnsi="Times New Roman" w:cs="Times New Roman"/>
          <w:sz w:val="24"/>
          <w:szCs w:val="24"/>
        </w:rPr>
        <w:t>предприятии плана-мен</w:t>
      </w:r>
      <w:r>
        <w:rPr>
          <w:rFonts w:ascii="Times New Roman" w:hAnsi="Times New Roman" w:cs="Times New Roman"/>
          <w:sz w:val="24"/>
          <w:szCs w:val="24"/>
        </w:rPr>
        <w:t xml:space="preserve">ю заведующий производством </w:t>
      </w:r>
      <w:r w:rsidRPr="00A47C3E">
        <w:rPr>
          <w:rFonts w:ascii="Times New Roman" w:hAnsi="Times New Roman" w:cs="Times New Roman"/>
          <w:sz w:val="24"/>
          <w:szCs w:val="24"/>
        </w:rPr>
        <w:t>составляет требование на необходимы</w:t>
      </w:r>
      <w:r>
        <w:rPr>
          <w:rFonts w:ascii="Times New Roman" w:hAnsi="Times New Roman" w:cs="Times New Roman"/>
          <w:sz w:val="24"/>
          <w:szCs w:val="24"/>
        </w:rPr>
        <w:t xml:space="preserve">е продукты с учетом потребности </w:t>
      </w:r>
      <w:r w:rsidRPr="00A47C3E">
        <w:rPr>
          <w:rFonts w:ascii="Times New Roman" w:hAnsi="Times New Roman" w:cs="Times New Roman"/>
          <w:sz w:val="24"/>
          <w:szCs w:val="24"/>
        </w:rPr>
        <w:t>в них на предстоящий день и их остатков на начало дня.</w:t>
      </w:r>
    </w:p>
    <w:p w:rsidR="00A47C3E" w:rsidRPr="00A47C3E" w:rsidRDefault="00A47C3E" w:rsidP="00A47C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7C3E">
        <w:rPr>
          <w:rFonts w:ascii="Times New Roman" w:hAnsi="Times New Roman" w:cs="Times New Roman"/>
          <w:sz w:val="24"/>
          <w:szCs w:val="24"/>
        </w:rPr>
        <w:t>Требование служит основанием для выписки накладной на отпуск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C3E">
        <w:rPr>
          <w:rFonts w:ascii="Times New Roman" w:hAnsi="Times New Roman" w:cs="Times New Roman"/>
          <w:sz w:val="24"/>
          <w:szCs w:val="24"/>
        </w:rPr>
        <w:t>продуктов из кладовой.</w:t>
      </w:r>
    </w:p>
    <w:p w:rsidR="00A47C3E" w:rsidRDefault="00A47C3E" w:rsidP="00A47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C3E">
        <w:rPr>
          <w:rFonts w:ascii="Times New Roman" w:hAnsi="Times New Roman" w:cs="Times New Roman"/>
          <w:sz w:val="24"/>
          <w:szCs w:val="24"/>
        </w:rPr>
        <w:t>Предприятие общественно</w:t>
      </w:r>
      <w:r>
        <w:rPr>
          <w:rFonts w:ascii="Times New Roman" w:hAnsi="Times New Roman" w:cs="Times New Roman"/>
          <w:sz w:val="24"/>
          <w:szCs w:val="24"/>
        </w:rPr>
        <w:t>го пит</w:t>
      </w:r>
      <w:r w:rsidRPr="00A47C3E">
        <w:rPr>
          <w:rFonts w:ascii="Times New Roman" w:hAnsi="Times New Roman" w:cs="Times New Roman"/>
          <w:sz w:val="24"/>
          <w:szCs w:val="24"/>
        </w:rPr>
        <w:t>ани</w:t>
      </w:r>
      <w:r>
        <w:rPr>
          <w:rFonts w:ascii="Times New Roman" w:hAnsi="Times New Roman" w:cs="Times New Roman"/>
          <w:sz w:val="24"/>
          <w:szCs w:val="24"/>
        </w:rPr>
        <w:t xml:space="preserve">я вправе самостоятельно решить, </w:t>
      </w:r>
      <w:r w:rsidRPr="00A47C3E">
        <w:rPr>
          <w:rFonts w:ascii="Times New Roman" w:hAnsi="Times New Roman" w:cs="Times New Roman"/>
          <w:sz w:val="24"/>
          <w:szCs w:val="24"/>
        </w:rPr>
        <w:t>на каком счете бухгалтерского уче</w:t>
      </w:r>
      <w:r>
        <w:rPr>
          <w:rFonts w:ascii="Times New Roman" w:hAnsi="Times New Roman" w:cs="Times New Roman"/>
          <w:sz w:val="24"/>
          <w:szCs w:val="24"/>
        </w:rPr>
        <w:t xml:space="preserve">та оно будет отражать продукты, </w:t>
      </w:r>
      <w:r w:rsidRPr="00A47C3E">
        <w:rPr>
          <w:rFonts w:ascii="Times New Roman" w:hAnsi="Times New Roman" w:cs="Times New Roman"/>
          <w:sz w:val="24"/>
          <w:szCs w:val="24"/>
        </w:rPr>
        <w:t>используемые для при</w:t>
      </w:r>
      <w:r>
        <w:rPr>
          <w:rFonts w:ascii="Times New Roman" w:hAnsi="Times New Roman" w:cs="Times New Roman"/>
          <w:sz w:val="24"/>
          <w:szCs w:val="24"/>
        </w:rPr>
        <w:t xml:space="preserve">готовления блюд (10 «Материалы» </w:t>
      </w:r>
      <w:r w:rsidRPr="00A47C3E">
        <w:rPr>
          <w:rFonts w:ascii="Times New Roman" w:hAnsi="Times New Roman" w:cs="Times New Roman"/>
          <w:sz w:val="24"/>
          <w:szCs w:val="24"/>
        </w:rPr>
        <w:t>или 41 «Товары»), закрепив свой выбор</w:t>
      </w:r>
      <w:r>
        <w:rPr>
          <w:rFonts w:ascii="Times New Roman" w:hAnsi="Times New Roman" w:cs="Times New Roman"/>
          <w:sz w:val="24"/>
          <w:szCs w:val="24"/>
        </w:rPr>
        <w:t xml:space="preserve"> в приказе об учетной политике.</w:t>
      </w:r>
    </w:p>
    <w:p w:rsidR="00A47C3E" w:rsidRDefault="00A47C3E" w:rsidP="00A47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47C3E">
        <w:rPr>
          <w:rFonts w:ascii="Times New Roman" w:hAnsi="Times New Roman" w:cs="Times New Roman"/>
          <w:sz w:val="24"/>
          <w:szCs w:val="24"/>
        </w:rPr>
        <w:t>Дополнительный отпуск продукт</w:t>
      </w:r>
      <w:r>
        <w:rPr>
          <w:rFonts w:ascii="Times New Roman" w:hAnsi="Times New Roman" w:cs="Times New Roman"/>
          <w:sz w:val="24"/>
          <w:szCs w:val="24"/>
        </w:rPr>
        <w:t xml:space="preserve">ов из кладовой на производство </w:t>
      </w:r>
      <w:r w:rsidRPr="00A47C3E">
        <w:rPr>
          <w:rFonts w:ascii="Times New Roman" w:hAnsi="Times New Roman" w:cs="Times New Roman"/>
          <w:sz w:val="24"/>
          <w:szCs w:val="24"/>
        </w:rPr>
        <w:t xml:space="preserve">(кухню) в течение для может </w:t>
      </w:r>
      <w:r>
        <w:rPr>
          <w:rFonts w:ascii="Times New Roman" w:hAnsi="Times New Roman" w:cs="Times New Roman"/>
          <w:sz w:val="24"/>
          <w:szCs w:val="24"/>
        </w:rPr>
        <w:t xml:space="preserve">производиться по дополнительным </w:t>
      </w:r>
      <w:r w:rsidRPr="00A47C3E">
        <w:rPr>
          <w:rFonts w:ascii="Times New Roman" w:hAnsi="Times New Roman" w:cs="Times New Roman"/>
          <w:sz w:val="24"/>
          <w:szCs w:val="24"/>
        </w:rPr>
        <w:t>требованиям. Пост</w:t>
      </w:r>
      <w:r>
        <w:rPr>
          <w:rFonts w:ascii="Times New Roman" w:hAnsi="Times New Roman" w:cs="Times New Roman"/>
          <w:sz w:val="24"/>
          <w:szCs w:val="24"/>
        </w:rPr>
        <w:t xml:space="preserve">упающие на производство (кухню) </w:t>
      </w:r>
      <w:r w:rsidRPr="00A47C3E">
        <w:rPr>
          <w:rFonts w:ascii="Times New Roman" w:hAnsi="Times New Roman" w:cs="Times New Roman"/>
          <w:sz w:val="24"/>
          <w:szCs w:val="24"/>
        </w:rPr>
        <w:t>продукты передаются под о</w:t>
      </w:r>
      <w:r>
        <w:rPr>
          <w:rFonts w:ascii="Times New Roman" w:hAnsi="Times New Roman" w:cs="Times New Roman"/>
          <w:sz w:val="24"/>
          <w:szCs w:val="24"/>
        </w:rPr>
        <w:t>тчет заведующему производством.</w:t>
      </w:r>
    </w:p>
    <w:p w:rsidR="00A47C3E" w:rsidRDefault="00A47C3E" w:rsidP="00A47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47C3E">
        <w:rPr>
          <w:rFonts w:ascii="Times New Roman" w:hAnsi="Times New Roman" w:cs="Times New Roman"/>
          <w:sz w:val="24"/>
          <w:szCs w:val="24"/>
        </w:rPr>
        <w:t>Определение цен, по которым реализуются изделия кухни, про</w:t>
      </w:r>
      <w:r>
        <w:rPr>
          <w:rFonts w:ascii="Times New Roman" w:hAnsi="Times New Roman" w:cs="Times New Roman"/>
          <w:sz w:val="24"/>
          <w:szCs w:val="24"/>
        </w:rPr>
        <w:t xml:space="preserve">изводится </w:t>
      </w:r>
      <w:r w:rsidRPr="00A47C3E">
        <w:rPr>
          <w:rFonts w:ascii="Times New Roman" w:hAnsi="Times New Roman" w:cs="Times New Roman"/>
          <w:sz w:val="24"/>
          <w:szCs w:val="24"/>
        </w:rPr>
        <w:t>на основании калькуляции, составляемой в каль</w:t>
      </w:r>
      <w:r>
        <w:rPr>
          <w:rFonts w:ascii="Times New Roman" w:hAnsi="Times New Roman" w:cs="Times New Roman"/>
          <w:sz w:val="24"/>
          <w:szCs w:val="24"/>
        </w:rPr>
        <w:t xml:space="preserve">куляционных </w:t>
      </w:r>
      <w:r w:rsidRPr="00A47C3E">
        <w:rPr>
          <w:rFonts w:ascii="Times New Roman" w:hAnsi="Times New Roman" w:cs="Times New Roman"/>
          <w:sz w:val="24"/>
          <w:szCs w:val="24"/>
        </w:rPr>
        <w:t>карточках. Калькуля</w:t>
      </w:r>
      <w:r>
        <w:rPr>
          <w:rFonts w:ascii="Times New Roman" w:hAnsi="Times New Roman" w:cs="Times New Roman"/>
          <w:sz w:val="24"/>
          <w:szCs w:val="24"/>
        </w:rPr>
        <w:t>ционные карточки регистрируются в специальном журнале.</w:t>
      </w:r>
    </w:p>
    <w:p w:rsidR="00917CDC" w:rsidRDefault="00A47C3E" w:rsidP="00917C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47C3E">
        <w:rPr>
          <w:rFonts w:ascii="Times New Roman" w:hAnsi="Times New Roman" w:cs="Times New Roman"/>
          <w:sz w:val="24"/>
          <w:szCs w:val="24"/>
        </w:rPr>
        <w:t>В ресторанах, реализующих в д</w:t>
      </w:r>
      <w:r>
        <w:rPr>
          <w:rFonts w:ascii="Times New Roman" w:hAnsi="Times New Roman" w:cs="Times New Roman"/>
          <w:sz w:val="24"/>
          <w:szCs w:val="24"/>
        </w:rPr>
        <w:t xml:space="preserve">невное время кухонную продукцию </w:t>
      </w:r>
      <w:r w:rsidRPr="00A47C3E">
        <w:rPr>
          <w:rFonts w:ascii="Times New Roman" w:hAnsi="Times New Roman" w:cs="Times New Roman"/>
          <w:sz w:val="24"/>
          <w:szCs w:val="24"/>
        </w:rPr>
        <w:t>с добавлением более низк</w:t>
      </w:r>
      <w:r>
        <w:rPr>
          <w:rFonts w:ascii="Times New Roman" w:hAnsi="Times New Roman" w:cs="Times New Roman"/>
          <w:sz w:val="24"/>
          <w:szCs w:val="24"/>
        </w:rPr>
        <w:t xml:space="preserve">ой единой наценки, а в вечернее </w:t>
      </w:r>
      <w:r w:rsidRPr="00A47C3E">
        <w:rPr>
          <w:rFonts w:ascii="Times New Roman" w:hAnsi="Times New Roman" w:cs="Times New Roman"/>
          <w:sz w:val="24"/>
          <w:szCs w:val="24"/>
        </w:rPr>
        <w:t>время более высокой наценки, начисляются две цены: дл</w:t>
      </w:r>
      <w:r>
        <w:rPr>
          <w:rFonts w:ascii="Times New Roman" w:hAnsi="Times New Roman" w:cs="Times New Roman"/>
          <w:sz w:val="24"/>
          <w:szCs w:val="24"/>
        </w:rPr>
        <w:t xml:space="preserve">я работы </w:t>
      </w:r>
      <w:r w:rsidRPr="00A47C3E">
        <w:rPr>
          <w:rFonts w:ascii="Times New Roman" w:hAnsi="Times New Roman" w:cs="Times New Roman"/>
          <w:sz w:val="24"/>
          <w:szCs w:val="24"/>
        </w:rPr>
        <w:t>в дневное время — с меньшим п</w:t>
      </w:r>
      <w:r>
        <w:rPr>
          <w:rFonts w:ascii="Times New Roman" w:hAnsi="Times New Roman" w:cs="Times New Roman"/>
          <w:sz w:val="24"/>
          <w:szCs w:val="24"/>
        </w:rPr>
        <w:t xml:space="preserve">оказателем наценки и в вечернее </w:t>
      </w:r>
      <w:r w:rsidRPr="00A47C3E">
        <w:rPr>
          <w:rFonts w:ascii="Times New Roman" w:hAnsi="Times New Roman" w:cs="Times New Roman"/>
          <w:sz w:val="24"/>
          <w:szCs w:val="24"/>
        </w:rPr>
        <w:t>время с большим показате</w:t>
      </w:r>
      <w:r>
        <w:rPr>
          <w:rFonts w:ascii="Times New Roman" w:hAnsi="Times New Roman" w:cs="Times New Roman"/>
          <w:sz w:val="24"/>
          <w:szCs w:val="24"/>
        </w:rPr>
        <w:t xml:space="preserve">лем наценки. Оформление отпуска </w:t>
      </w:r>
      <w:r w:rsidRPr="00A47C3E">
        <w:rPr>
          <w:rFonts w:ascii="Times New Roman" w:hAnsi="Times New Roman" w:cs="Times New Roman"/>
          <w:sz w:val="24"/>
          <w:szCs w:val="24"/>
        </w:rPr>
        <w:t xml:space="preserve">готовых изделий из производства на </w:t>
      </w:r>
      <w:r>
        <w:rPr>
          <w:rFonts w:ascii="Times New Roman" w:hAnsi="Times New Roman" w:cs="Times New Roman"/>
          <w:sz w:val="24"/>
          <w:szCs w:val="24"/>
        </w:rPr>
        <w:t xml:space="preserve">раздачу зависит от расположения </w:t>
      </w:r>
      <w:r w:rsidRPr="00A47C3E">
        <w:rPr>
          <w:rFonts w:ascii="Times New Roman" w:hAnsi="Times New Roman" w:cs="Times New Roman"/>
          <w:sz w:val="24"/>
          <w:szCs w:val="24"/>
        </w:rPr>
        <w:t>раздаточной. Если раздат</w:t>
      </w:r>
      <w:r>
        <w:rPr>
          <w:rFonts w:ascii="Times New Roman" w:hAnsi="Times New Roman" w:cs="Times New Roman"/>
          <w:sz w:val="24"/>
          <w:szCs w:val="24"/>
        </w:rPr>
        <w:t xml:space="preserve">очная отделена от производства, </w:t>
      </w:r>
      <w:r w:rsidRPr="00A47C3E">
        <w:rPr>
          <w:rFonts w:ascii="Times New Roman" w:hAnsi="Times New Roman" w:cs="Times New Roman"/>
          <w:sz w:val="24"/>
          <w:szCs w:val="24"/>
        </w:rPr>
        <w:t xml:space="preserve">то отпуск готовых изделий кухни на </w:t>
      </w:r>
      <w:r>
        <w:rPr>
          <w:rFonts w:ascii="Times New Roman" w:hAnsi="Times New Roman" w:cs="Times New Roman"/>
          <w:sz w:val="24"/>
          <w:szCs w:val="24"/>
        </w:rPr>
        <w:t xml:space="preserve">раздачу оформляется посредством </w:t>
      </w:r>
      <w:r w:rsidRPr="00A47C3E">
        <w:rPr>
          <w:rFonts w:ascii="Times New Roman" w:hAnsi="Times New Roman" w:cs="Times New Roman"/>
          <w:sz w:val="24"/>
          <w:szCs w:val="24"/>
        </w:rPr>
        <w:t>дневных заборных листов</w:t>
      </w:r>
      <w:r w:rsidR="00917CDC">
        <w:rPr>
          <w:rFonts w:ascii="Times New Roman" w:hAnsi="Times New Roman" w:cs="Times New Roman"/>
          <w:sz w:val="24"/>
          <w:szCs w:val="24"/>
        </w:rPr>
        <w:t xml:space="preserve">. Дневной заборный лист подписывается </w:t>
      </w:r>
      <w:r w:rsidRPr="00A47C3E">
        <w:rPr>
          <w:rFonts w:ascii="Times New Roman" w:hAnsi="Times New Roman" w:cs="Times New Roman"/>
          <w:sz w:val="24"/>
          <w:szCs w:val="24"/>
        </w:rPr>
        <w:t>руководителем предприя</w:t>
      </w:r>
      <w:r w:rsidR="00917CDC">
        <w:rPr>
          <w:rFonts w:ascii="Times New Roman" w:hAnsi="Times New Roman" w:cs="Times New Roman"/>
          <w:sz w:val="24"/>
          <w:szCs w:val="24"/>
        </w:rPr>
        <w:t xml:space="preserve">тия и главным бухгалтером после </w:t>
      </w:r>
      <w:r w:rsidRPr="00A47C3E">
        <w:rPr>
          <w:rFonts w:ascii="Times New Roman" w:hAnsi="Times New Roman" w:cs="Times New Roman"/>
          <w:sz w:val="24"/>
          <w:szCs w:val="24"/>
        </w:rPr>
        <w:t>его выписки, но д</w:t>
      </w:r>
      <w:r w:rsidR="00917CDC">
        <w:rPr>
          <w:rFonts w:ascii="Times New Roman" w:hAnsi="Times New Roman" w:cs="Times New Roman"/>
          <w:sz w:val="24"/>
          <w:szCs w:val="24"/>
        </w:rPr>
        <w:t>о отпуска блюд (изделий) кухни.</w:t>
      </w:r>
    </w:p>
    <w:p w:rsidR="00917CDC" w:rsidRDefault="00917CDC" w:rsidP="00917C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Если раздаточная не отделена от производства, то материальную </w:t>
      </w:r>
      <w:r w:rsidR="00A47C3E" w:rsidRPr="00A47C3E">
        <w:rPr>
          <w:rFonts w:ascii="Times New Roman" w:hAnsi="Times New Roman" w:cs="Times New Roman"/>
          <w:sz w:val="24"/>
          <w:szCs w:val="24"/>
        </w:rPr>
        <w:t xml:space="preserve">ответственность за готовые изделия </w:t>
      </w:r>
      <w:r>
        <w:rPr>
          <w:rFonts w:ascii="Times New Roman" w:hAnsi="Times New Roman" w:cs="Times New Roman"/>
          <w:sz w:val="24"/>
          <w:szCs w:val="24"/>
        </w:rPr>
        <w:t xml:space="preserve">несут работники производства. </w:t>
      </w:r>
      <w:r w:rsidR="00A47C3E" w:rsidRPr="00A47C3E">
        <w:rPr>
          <w:rFonts w:ascii="Times New Roman" w:hAnsi="Times New Roman" w:cs="Times New Roman"/>
          <w:sz w:val="24"/>
          <w:szCs w:val="24"/>
        </w:rPr>
        <w:t>В этом случае наименование и</w:t>
      </w:r>
      <w:r>
        <w:rPr>
          <w:rFonts w:ascii="Times New Roman" w:hAnsi="Times New Roman" w:cs="Times New Roman"/>
          <w:sz w:val="24"/>
          <w:szCs w:val="24"/>
        </w:rPr>
        <w:t xml:space="preserve"> количество изделий, переданных </w:t>
      </w:r>
      <w:r w:rsidR="00A47C3E" w:rsidRPr="00A47C3E">
        <w:rPr>
          <w:rFonts w:ascii="Times New Roman" w:hAnsi="Times New Roman" w:cs="Times New Roman"/>
          <w:sz w:val="24"/>
          <w:szCs w:val="24"/>
        </w:rPr>
        <w:t>из производства на раздачу, об</w:t>
      </w:r>
      <w:r>
        <w:rPr>
          <w:rFonts w:ascii="Times New Roman" w:hAnsi="Times New Roman" w:cs="Times New Roman"/>
          <w:sz w:val="24"/>
          <w:szCs w:val="24"/>
        </w:rPr>
        <w:t xml:space="preserve">ычно регистрируют в контрольном </w:t>
      </w:r>
      <w:r w:rsidR="00A47C3E" w:rsidRPr="00A47C3E">
        <w:rPr>
          <w:rFonts w:ascii="Times New Roman" w:hAnsi="Times New Roman" w:cs="Times New Roman"/>
          <w:sz w:val="24"/>
          <w:szCs w:val="24"/>
        </w:rPr>
        <w:t>журнале в оперативном порядке и</w:t>
      </w:r>
      <w:r>
        <w:rPr>
          <w:rFonts w:ascii="Times New Roman" w:hAnsi="Times New Roman" w:cs="Times New Roman"/>
          <w:sz w:val="24"/>
          <w:szCs w:val="24"/>
        </w:rPr>
        <w:t xml:space="preserve">ли допускается составление акта </w:t>
      </w:r>
      <w:r w:rsidR="00A47C3E" w:rsidRPr="00A47C3E">
        <w:rPr>
          <w:rFonts w:ascii="Times New Roman" w:hAnsi="Times New Roman" w:cs="Times New Roman"/>
          <w:sz w:val="24"/>
          <w:szCs w:val="24"/>
        </w:rPr>
        <w:t>о продаже изделий кухни за наличный расче</w:t>
      </w:r>
      <w:r>
        <w:rPr>
          <w:rFonts w:ascii="Times New Roman" w:hAnsi="Times New Roman" w:cs="Times New Roman"/>
          <w:sz w:val="24"/>
          <w:szCs w:val="24"/>
        </w:rPr>
        <w:t xml:space="preserve">т. </w:t>
      </w:r>
      <w:r w:rsidR="00A47C3E" w:rsidRPr="00A47C3E">
        <w:rPr>
          <w:rFonts w:ascii="Times New Roman" w:hAnsi="Times New Roman" w:cs="Times New Roman"/>
          <w:sz w:val="24"/>
          <w:szCs w:val="24"/>
        </w:rPr>
        <w:t>Основанием для списания стоимости про</w:t>
      </w:r>
      <w:r>
        <w:rPr>
          <w:rFonts w:ascii="Times New Roman" w:hAnsi="Times New Roman" w:cs="Times New Roman"/>
          <w:sz w:val="24"/>
          <w:szCs w:val="24"/>
        </w:rPr>
        <w:t xml:space="preserve">дуктов (сырья), израсходованных </w:t>
      </w:r>
      <w:r w:rsidR="00A47C3E" w:rsidRPr="00A47C3E">
        <w:rPr>
          <w:rFonts w:ascii="Times New Roman" w:hAnsi="Times New Roman" w:cs="Times New Roman"/>
          <w:sz w:val="24"/>
          <w:szCs w:val="24"/>
        </w:rPr>
        <w:t>на приготовление собственной продукции, и величины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CDC">
        <w:rPr>
          <w:rFonts w:ascii="Times New Roman" w:hAnsi="Times New Roman" w:cs="Times New Roman"/>
          <w:sz w:val="24"/>
          <w:szCs w:val="24"/>
        </w:rPr>
        <w:t>выручки, полученной от продажи это</w:t>
      </w:r>
      <w:r>
        <w:rPr>
          <w:rFonts w:ascii="Times New Roman" w:hAnsi="Times New Roman" w:cs="Times New Roman"/>
          <w:sz w:val="24"/>
          <w:szCs w:val="24"/>
        </w:rPr>
        <w:t xml:space="preserve">й продукции, служит специальная </w:t>
      </w:r>
      <w:r w:rsidRPr="00917CDC">
        <w:rPr>
          <w:rFonts w:ascii="Times New Roman" w:hAnsi="Times New Roman" w:cs="Times New Roman"/>
          <w:sz w:val="24"/>
          <w:szCs w:val="24"/>
        </w:rPr>
        <w:t>форма товарного отчет</w:t>
      </w:r>
      <w:r>
        <w:rPr>
          <w:rFonts w:ascii="Times New Roman" w:hAnsi="Times New Roman" w:cs="Times New Roman"/>
          <w:sz w:val="24"/>
          <w:szCs w:val="24"/>
        </w:rPr>
        <w:t xml:space="preserve">а для организации общественного </w:t>
      </w:r>
      <w:r w:rsidRPr="00917CDC">
        <w:rPr>
          <w:rFonts w:ascii="Times New Roman" w:hAnsi="Times New Roman" w:cs="Times New Roman"/>
          <w:sz w:val="24"/>
          <w:szCs w:val="24"/>
        </w:rPr>
        <w:t>питания. Данный документ назыв</w:t>
      </w:r>
      <w:r>
        <w:rPr>
          <w:rFonts w:ascii="Times New Roman" w:hAnsi="Times New Roman" w:cs="Times New Roman"/>
          <w:sz w:val="24"/>
          <w:szCs w:val="24"/>
        </w:rPr>
        <w:t>ается «Ведомость учета движения продуктов и тары на кухне».</w:t>
      </w:r>
    </w:p>
    <w:p w:rsidR="00917CDC" w:rsidRDefault="00917CDC" w:rsidP="00917C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17CDC">
        <w:rPr>
          <w:rFonts w:ascii="Times New Roman" w:hAnsi="Times New Roman" w:cs="Times New Roman"/>
          <w:sz w:val="24"/>
          <w:szCs w:val="24"/>
        </w:rPr>
        <w:t>Этот документ выполняет таку</w:t>
      </w:r>
      <w:r>
        <w:rPr>
          <w:rFonts w:ascii="Times New Roman" w:hAnsi="Times New Roman" w:cs="Times New Roman"/>
          <w:sz w:val="24"/>
          <w:szCs w:val="24"/>
        </w:rPr>
        <w:t xml:space="preserve">ю же роль, как и товарный отчет </w:t>
      </w:r>
      <w:r w:rsidRPr="00917CDC">
        <w:rPr>
          <w:rFonts w:ascii="Times New Roman" w:hAnsi="Times New Roman" w:cs="Times New Roman"/>
          <w:sz w:val="24"/>
          <w:szCs w:val="24"/>
        </w:rPr>
        <w:t xml:space="preserve">в торговой организации, служит для </w:t>
      </w:r>
      <w:r>
        <w:rPr>
          <w:rFonts w:ascii="Times New Roman" w:hAnsi="Times New Roman" w:cs="Times New Roman"/>
          <w:sz w:val="24"/>
          <w:szCs w:val="24"/>
        </w:rPr>
        <w:t xml:space="preserve">контроля за движением продуктов </w:t>
      </w:r>
      <w:r w:rsidRPr="00917CDC">
        <w:rPr>
          <w:rFonts w:ascii="Times New Roman" w:hAnsi="Times New Roman" w:cs="Times New Roman"/>
          <w:sz w:val="24"/>
          <w:szCs w:val="24"/>
        </w:rPr>
        <w:t>и поступлением выручк</w:t>
      </w:r>
      <w:r>
        <w:rPr>
          <w:rFonts w:ascii="Times New Roman" w:hAnsi="Times New Roman" w:cs="Times New Roman"/>
          <w:sz w:val="24"/>
          <w:szCs w:val="24"/>
        </w:rPr>
        <w:t xml:space="preserve">и. Заполняется данная ведомость </w:t>
      </w:r>
      <w:r w:rsidRPr="00917CDC">
        <w:rPr>
          <w:rFonts w:ascii="Times New Roman" w:hAnsi="Times New Roman" w:cs="Times New Roman"/>
          <w:sz w:val="24"/>
          <w:szCs w:val="24"/>
        </w:rPr>
        <w:t>ежедневно, как правило, заведующим про</w:t>
      </w:r>
      <w:r>
        <w:rPr>
          <w:rFonts w:ascii="Times New Roman" w:hAnsi="Times New Roman" w:cs="Times New Roman"/>
          <w:sz w:val="24"/>
          <w:szCs w:val="24"/>
        </w:rPr>
        <w:t xml:space="preserve">изводством, в двух экземплярах, </w:t>
      </w:r>
      <w:r w:rsidRPr="00917CDC">
        <w:rPr>
          <w:rFonts w:ascii="Times New Roman" w:hAnsi="Times New Roman" w:cs="Times New Roman"/>
          <w:sz w:val="24"/>
          <w:szCs w:val="24"/>
        </w:rPr>
        <w:t xml:space="preserve">одни из которых </w:t>
      </w:r>
      <w:r>
        <w:rPr>
          <w:rFonts w:ascii="Times New Roman" w:hAnsi="Times New Roman" w:cs="Times New Roman"/>
          <w:sz w:val="24"/>
          <w:szCs w:val="24"/>
        </w:rPr>
        <w:t xml:space="preserve">сдается бухгалтеру под роспись, </w:t>
      </w:r>
      <w:r w:rsidRPr="00917CDC">
        <w:rPr>
          <w:rFonts w:ascii="Times New Roman" w:hAnsi="Times New Roman" w:cs="Times New Roman"/>
          <w:sz w:val="24"/>
          <w:szCs w:val="24"/>
        </w:rPr>
        <w:t>а второй остается у материально ответственного лица.</w:t>
      </w:r>
    </w:p>
    <w:p w:rsidR="00917CDC" w:rsidRPr="00917CDC" w:rsidRDefault="00917CDC" w:rsidP="00917C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</w:t>
      </w:r>
      <w:r w:rsidRPr="00917CDC">
        <w:rPr>
          <w:rFonts w:ascii="Times New Roman" w:hAnsi="Times New Roman" w:cs="Times New Roman"/>
          <w:sz w:val="24"/>
          <w:szCs w:val="24"/>
        </w:rPr>
        <w:t xml:space="preserve"> организации общественного питан</w:t>
      </w:r>
      <w:r>
        <w:rPr>
          <w:rFonts w:ascii="Times New Roman" w:hAnsi="Times New Roman" w:cs="Times New Roman"/>
          <w:sz w:val="24"/>
          <w:szCs w:val="24"/>
        </w:rPr>
        <w:t xml:space="preserve">ия стоимость продуктов питания </w:t>
      </w:r>
      <w:r w:rsidRPr="00917CDC">
        <w:rPr>
          <w:rFonts w:ascii="Times New Roman" w:hAnsi="Times New Roman" w:cs="Times New Roman"/>
          <w:sz w:val="24"/>
          <w:szCs w:val="24"/>
        </w:rPr>
        <w:t>израсходованных на произ</w:t>
      </w:r>
      <w:r>
        <w:rPr>
          <w:rFonts w:ascii="Times New Roman" w:hAnsi="Times New Roman" w:cs="Times New Roman"/>
          <w:sz w:val="24"/>
          <w:szCs w:val="24"/>
        </w:rPr>
        <w:t xml:space="preserve">водство изделий кухни, отражают </w:t>
      </w:r>
      <w:r w:rsidRPr="00917CDC">
        <w:rPr>
          <w:rFonts w:ascii="Times New Roman" w:hAnsi="Times New Roman" w:cs="Times New Roman"/>
          <w:sz w:val="24"/>
          <w:szCs w:val="24"/>
        </w:rPr>
        <w:t>на счете 20 «Основное производство». Все остальные</w:t>
      </w:r>
      <w:r>
        <w:rPr>
          <w:rFonts w:ascii="Times New Roman" w:hAnsi="Times New Roman" w:cs="Times New Roman"/>
          <w:sz w:val="24"/>
          <w:szCs w:val="24"/>
        </w:rPr>
        <w:t xml:space="preserve"> расходы учитываются </w:t>
      </w:r>
      <w:r w:rsidRPr="00917CDC">
        <w:rPr>
          <w:rFonts w:ascii="Times New Roman" w:hAnsi="Times New Roman" w:cs="Times New Roman"/>
          <w:sz w:val="24"/>
          <w:szCs w:val="24"/>
        </w:rPr>
        <w:t xml:space="preserve">на счете 11 «Расходы на продажу», </w:t>
      </w:r>
      <w:proofErr w:type="gramStart"/>
      <w:r w:rsidRPr="00917CD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917CDC">
        <w:rPr>
          <w:rFonts w:ascii="Times New Roman" w:hAnsi="Times New Roman" w:cs="Times New Roman"/>
          <w:sz w:val="24"/>
          <w:szCs w:val="24"/>
        </w:rPr>
        <w:t>:</w:t>
      </w:r>
    </w:p>
    <w:p w:rsidR="00917CDC" w:rsidRPr="00917CDC" w:rsidRDefault="00917CDC" w:rsidP="00917C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CDC">
        <w:rPr>
          <w:rFonts w:ascii="Times New Roman" w:hAnsi="Times New Roman" w:cs="Times New Roman"/>
          <w:sz w:val="24"/>
          <w:szCs w:val="24"/>
        </w:rPr>
        <w:t>• на перевозку товаров;</w:t>
      </w:r>
    </w:p>
    <w:p w:rsidR="00917CDC" w:rsidRPr="00917CDC" w:rsidRDefault="00917CDC" w:rsidP="00917C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CDC">
        <w:rPr>
          <w:rFonts w:ascii="Times New Roman" w:hAnsi="Times New Roman" w:cs="Times New Roman"/>
          <w:sz w:val="24"/>
          <w:szCs w:val="24"/>
        </w:rPr>
        <w:t>• на оплату труда;</w:t>
      </w:r>
    </w:p>
    <w:p w:rsidR="00917CDC" w:rsidRPr="00917CDC" w:rsidRDefault="00917CDC" w:rsidP="00917C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CDC">
        <w:rPr>
          <w:rFonts w:ascii="Times New Roman" w:hAnsi="Times New Roman" w:cs="Times New Roman"/>
          <w:sz w:val="24"/>
          <w:szCs w:val="24"/>
        </w:rPr>
        <w:t>• на аренду;</w:t>
      </w:r>
    </w:p>
    <w:p w:rsidR="00917CDC" w:rsidRPr="00917CDC" w:rsidRDefault="00917CDC" w:rsidP="00917C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CDC">
        <w:rPr>
          <w:rFonts w:ascii="Times New Roman" w:hAnsi="Times New Roman" w:cs="Times New Roman"/>
          <w:sz w:val="24"/>
          <w:szCs w:val="24"/>
        </w:rPr>
        <w:t>• па содержание зданий, сооружений, помещений и инвентаря;</w:t>
      </w:r>
    </w:p>
    <w:p w:rsidR="00917CDC" w:rsidRPr="00917CDC" w:rsidRDefault="00917CDC" w:rsidP="00917C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CDC">
        <w:rPr>
          <w:rFonts w:ascii="Times New Roman" w:hAnsi="Times New Roman" w:cs="Times New Roman"/>
          <w:sz w:val="24"/>
          <w:szCs w:val="24"/>
        </w:rPr>
        <w:t>• на хранение п подработку товаров;</w:t>
      </w:r>
    </w:p>
    <w:p w:rsidR="00917CDC" w:rsidRPr="00917CDC" w:rsidRDefault="00917CDC" w:rsidP="00917C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CDC">
        <w:rPr>
          <w:rFonts w:ascii="Times New Roman" w:hAnsi="Times New Roman" w:cs="Times New Roman"/>
          <w:sz w:val="24"/>
          <w:szCs w:val="24"/>
        </w:rPr>
        <w:t>• на рекламу;</w:t>
      </w:r>
    </w:p>
    <w:p w:rsidR="00917CDC" w:rsidRPr="00917CDC" w:rsidRDefault="00917CDC" w:rsidP="00917C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CDC">
        <w:rPr>
          <w:rFonts w:ascii="Times New Roman" w:hAnsi="Times New Roman" w:cs="Times New Roman"/>
          <w:sz w:val="24"/>
          <w:szCs w:val="24"/>
        </w:rPr>
        <w:t>• на представительские расходы;</w:t>
      </w:r>
    </w:p>
    <w:p w:rsidR="00917CDC" w:rsidRDefault="00917CDC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CDC">
        <w:rPr>
          <w:rFonts w:ascii="Times New Roman" w:hAnsi="Times New Roman" w:cs="Times New Roman"/>
          <w:sz w:val="24"/>
          <w:szCs w:val="24"/>
        </w:rPr>
        <w:t>• другие аналогичные по назначению расходы.</w:t>
      </w:r>
    </w:p>
    <w:p w:rsidR="005E5528" w:rsidRDefault="005E5528" w:rsidP="005E5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E5528">
        <w:rPr>
          <w:rFonts w:ascii="Times New Roman" w:hAnsi="Times New Roman" w:cs="Times New Roman"/>
          <w:sz w:val="24"/>
          <w:szCs w:val="24"/>
        </w:rPr>
        <w:t>Учет продуктов п готовых изделий</w:t>
      </w:r>
      <w:r>
        <w:rPr>
          <w:rFonts w:ascii="Times New Roman" w:hAnsi="Times New Roman" w:cs="Times New Roman"/>
          <w:sz w:val="24"/>
          <w:szCs w:val="24"/>
        </w:rPr>
        <w:t xml:space="preserve"> в самостоятельных кондитерских цехах ресторанов, каф</w:t>
      </w:r>
      <w:r w:rsidRPr="005E5528">
        <w:rPr>
          <w:rFonts w:ascii="Times New Roman" w:hAnsi="Times New Roman" w:cs="Times New Roman"/>
          <w:sz w:val="24"/>
          <w:szCs w:val="24"/>
        </w:rPr>
        <w:t>е, не входящих в состав кухни п отвечающих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5528">
        <w:rPr>
          <w:rFonts w:ascii="Times New Roman" w:hAnsi="Times New Roman" w:cs="Times New Roman"/>
          <w:sz w:val="24"/>
          <w:szCs w:val="24"/>
        </w:rPr>
        <w:t>только за изготовлени</w:t>
      </w:r>
      <w:r>
        <w:rPr>
          <w:rFonts w:ascii="Times New Roman" w:hAnsi="Times New Roman" w:cs="Times New Roman"/>
          <w:sz w:val="24"/>
          <w:szCs w:val="24"/>
        </w:rPr>
        <w:t xml:space="preserve">е кондитерских изделий, ведется </w:t>
      </w:r>
      <w:r w:rsidRPr="005E5528">
        <w:rPr>
          <w:rFonts w:ascii="Times New Roman" w:hAnsi="Times New Roman" w:cs="Times New Roman"/>
          <w:sz w:val="24"/>
          <w:szCs w:val="24"/>
        </w:rPr>
        <w:t>обособленно по каждому материально ответ</w:t>
      </w:r>
      <w:r>
        <w:rPr>
          <w:rFonts w:ascii="Times New Roman" w:hAnsi="Times New Roman" w:cs="Times New Roman"/>
          <w:sz w:val="24"/>
          <w:szCs w:val="24"/>
        </w:rPr>
        <w:t>ственному лицу по номенклатуре, количеству и учетной цене.</w:t>
      </w:r>
    </w:p>
    <w:p w:rsidR="005E5528" w:rsidRDefault="005E5528" w:rsidP="005E5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E5528">
        <w:rPr>
          <w:rFonts w:ascii="Times New Roman" w:hAnsi="Times New Roman" w:cs="Times New Roman"/>
          <w:sz w:val="24"/>
          <w:szCs w:val="24"/>
        </w:rPr>
        <w:t>Учет продуктов и го</w:t>
      </w:r>
      <w:r>
        <w:rPr>
          <w:rFonts w:ascii="Times New Roman" w:hAnsi="Times New Roman" w:cs="Times New Roman"/>
          <w:sz w:val="24"/>
          <w:szCs w:val="24"/>
        </w:rPr>
        <w:t xml:space="preserve">товых изделии на производствах, </w:t>
      </w:r>
      <w:r w:rsidRPr="005E5528">
        <w:rPr>
          <w:rFonts w:ascii="Times New Roman" w:hAnsi="Times New Roman" w:cs="Times New Roman"/>
          <w:sz w:val="24"/>
          <w:szCs w:val="24"/>
        </w:rPr>
        <w:t>не имеющих обособленных конди</w:t>
      </w:r>
      <w:r>
        <w:rPr>
          <w:rFonts w:ascii="Times New Roman" w:hAnsi="Times New Roman" w:cs="Times New Roman"/>
          <w:sz w:val="24"/>
          <w:szCs w:val="24"/>
        </w:rPr>
        <w:t xml:space="preserve">терских цехов и изготавливающих </w:t>
      </w:r>
      <w:r w:rsidRPr="005E5528">
        <w:rPr>
          <w:rFonts w:ascii="Times New Roman" w:hAnsi="Times New Roman" w:cs="Times New Roman"/>
          <w:sz w:val="24"/>
          <w:szCs w:val="24"/>
        </w:rPr>
        <w:t>пирожки, булочки и другие мучные изделия в об</w:t>
      </w:r>
      <w:r>
        <w:rPr>
          <w:rFonts w:ascii="Times New Roman" w:hAnsi="Times New Roman" w:cs="Times New Roman"/>
          <w:sz w:val="24"/>
          <w:szCs w:val="24"/>
        </w:rPr>
        <w:t xml:space="preserve">щих кухнях, </w:t>
      </w:r>
      <w:proofErr w:type="gramStart"/>
      <w:r w:rsidRPr="005E5528">
        <w:rPr>
          <w:rFonts w:ascii="Times New Roman" w:hAnsi="Times New Roman" w:cs="Times New Roman"/>
          <w:sz w:val="24"/>
          <w:szCs w:val="24"/>
        </w:rPr>
        <w:t>осуществляется</w:t>
      </w:r>
      <w:proofErr w:type="gramEnd"/>
      <w:r w:rsidRPr="005E5528">
        <w:rPr>
          <w:rFonts w:ascii="Times New Roman" w:hAnsi="Times New Roman" w:cs="Times New Roman"/>
          <w:sz w:val="24"/>
          <w:szCs w:val="24"/>
        </w:rPr>
        <w:t xml:space="preserve"> как и в</w:t>
      </w:r>
      <w:r>
        <w:rPr>
          <w:rFonts w:ascii="Times New Roman" w:hAnsi="Times New Roman" w:cs="Times New Roman"/>
          <w:sz w:val="24"/>
          <w:szCs w:val="24"/>
        </w:rPr>
        <w:t xml:space="preserve"> основном производстве (кухне).</w:t>
      </w:r>
    </w:p>
    <w:p w:rsidR="005E5528" w:rsidRDefault="005E5528" w:rsidP="005E5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E5528">
        <w:rPr>
          <w:rFonts w:ascii="Times New Roman" w:hAnsi="Times New Roman" w:cs="Times New Roman"/>
          <w:sz w:val="24"/>
          <w:szCs w:val="24"/>
        </w:rPr>
        <w:t>Работа кондитерских цехов регла</w:t>
      </w:r>
      <w:r>
        <w:rPr>
          <w:rFonts w:ascii="Times New Roman" w:hAnsi="Times New Roman" w:cs="Times New Roman"/>
          <w:sz w:val="24"/>
          <w:szCs w:val="24"/>
        </w:rPr>
        <w:t xml:space="preserve">ментируется ежедневным плановым </w:t>
      </w:r>
      <w:r w:rsidRPr="005E5528">
        <w:rPr>
          <w:rFonts w:ascii="Times New Roman" w:hAnsi="Times New Roman" w:cs="Times New Roman"/>
          <w:sz w:val="24"/>
          <w:szCs w:val="24"/>
        </w:rPr>
        <w:t>заданием по выпуску про</w:t>
      </w:r>
      <w:r>
        <w:rPr>
          <w:rFonts w:ascii="Times New Roman" w:hAnsi="Times New Roman" w:cs="Times New Roman"/>
          <w:sz w:val="24"/>
          <w:szCs w:val="24"/>
        </w:rPr>
        <w:t>дукции в натуральном выражении.</w:t>
      </w:r>
    </w:p>
    <w:p w:rsidR="005E5528" w:rsidRDefault="005E5528" w:rsidP="005E55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E5528">
        <w:rPr>
          <w:rFonts w:ascii="Times New Roman" w:hAnsi="Times New Roman" w:cs="Times New Roman"/>
          <w:sz w:val="24"/>
          <w:szCs w:val="24"/>
        </w:rPr>
        <w:t>Исходя из имеющегося наличия про</w:t>
      </w:r>
      <w:r>
        <w:rPr>
          <w:rFonts w:ascii="Times New Roman" w:hAnsi="Times New Roman" w:cs="Times New Roman"/>
          <w:sz w:val="24"/>
          <w:szCs w:val="24"/>
        </w:rPr>
        <w:t xml:space="preserve">дуктов в кладовой, возможностей </w:t>
      </w:r>
      <w:r w:rsidRPr="005E5528">
        <w:rPr>
          <w:rFonts w:ascii="Times New Roman" w:hAnsi="Times New Roman" w:cs="Times New Roman"/>
          <w:sz w:val="24"/>
          <w:szCs w:val="24"/>
        </w:rPr>
        <w:t>производства и реализ</w:t>
      </w:r>
      <w:r>
        <w:rPr>
          <w:rFonts w:ascii="Times New Roman" w:hAnsi="Times New Roman" w:cs="Times New Roman"/>
          <w:sz w:val="24"/>
          <w:szCs w:val="24"/>
        </w:rPr>
        <w:t xml:space="preserve">ации готовых изделий заведующий </w:t>
      </w:r>
      <w:r w:rsidRPr="005E5528">
        <w:rPr>
          <w:rFonts w:ascii="Times New Roman" w:hAnsi="Times New Roman" w:cs="Times New Roman"/>
          <w:sz w:val="24"/>
          <w:szCs w:val="24"/>
        </w:rPr>
        <w:t>кондитерским цехом (собствен</w:t>
      </w:r>
      <w:r>
        <w:rPr>
          <w:rFonts w:ascii="Times New Roman" w:hAnsi="Times New Roman" w:cs="Times New Roman"/>
          <w:sz w:val="24"/>
          <w:szCs w:val="24"/>
        </w:rPr>
        <w:t>ник, кондитер) составляет план-</w:t>
      </w:r>
      <w:r w:rsidRPr="005E5528">
        <w:rPr>
          <w:rFonts w:ascii="Times New Roman" w:hAnsi="Times New Roman" w:cs="Times New Roman"/>
          <w:sz w:val="24"/>
          <w:szCs w:val="24"/>
        </w:rPr>
        <w:t>заказ (заявку) на изготовление</w:t>
      </w:r>
      <w:r>
        <w:rPr>
          <w:rFonts w:ascii="Times New Roman" w:hAnsi="Times New Roman" w:cs="Times New Roman"/>
          <w:sz w:val="24"/>
          <w:szCs w:val="24"/>
        </w:rPr>
        <w:t xml:space="preserve"> кондитерских и других изделий.</w:t>
      </w:r>
    </w:p>
    <w:p w:rsidR="005C200A" w:rsidRDefault="005E5528" w:rsidP="005C20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E5528">
        <w:rPr>
          <w:rFonts w:ascii="Times New Roman" w:hAnsi="Times New Roman" w:cs="Times New Roman"/>
          <w:sz w:val="24"/>
          <w:szCs w:val="24"/>
        </w:rPr>
        <w:t>План-заказ утверждается ру</w:t>
      </w:r>
      <w:r>
        <w:rPr>
          <w:rFonts w:ascii="Times New Roman" w:hAnsi="Times New Roman" w:cs="Times New Roman"/>
          <w:sz w:val="24"/>
          <w:szCs w:val="24"/>
        </w:rPr>
        <w:t xml:space="preserve">ководителем предприятия. Отпуск </w:t>
      </w:r>
      <w:r w:rsidRPr="005E5528">
        <w:rPr>
          <w:rFonts w:ascii="Times New Roman" w:hAnsi="Times New Roman" w:cs="Times New Roman"/>
          <w:sz w:val="24"/>
          <w:szCs w:val="24"/>
        </w:rPr>
        <w:t>продуктов и готовых изделии про</w:t>
      </w:r>
      <w:r>
        <w:rPr>
          <w:rFonts w:ascii="Times New Roman" w:hAnsi="Times New Roman" w:cs="Times New Roman"/>
          <w:sz w:val="24"/>
          <w:szCs w:val="24"/>
        </w:rPr>
        <w:t xml:space="preserve">изводится также с разрешения </w:t>
      </w:r>
      <w:r w:rsidRPr="005E5528">
        <w:rPr>
          <w:rFonts w:ascii="Times New Roman" w:hAnsi="Times New Roman" w:cs="Times New Roman"/>
          <w:sz w:val="24"/>
          <w:szCs w:val="24"/>
        </w:rPr>
        <w:t>руководителя предп</w:t>
      </w:r>
      <w:r>
        <w:rPr>
          <w:rFonts w:ascii="Times New Roman" w:hAnsi="Times New Roman" w:cs="Times New Roman"/>
          <w:sz w:val="24"/>
          <w:szCs w:val="24"/>
        </w:rPr>
        <w:t>риятия и оформляется накладной.</w:t>
      </w:r>
      <w:r w:rsidR="005C200A">
        <w:rPr>
          <w:rFonts w:ascii="Times New Roman" w:hAnsi="Times New Roman" w:cs="Times New Roman"/>
          <w:sz w:val="24"/>
          <w:szCs w:val="24"/>
        </w:rPr>
        <w:t xml:space="preserve"> Н</w:t>
      </w:r>
      <w:r w:rsidRPr="005E5528">
        <w:rPr>
          <w:rFonts w:ascii="Times New Roman" w:hAnsi="Times New Roman" w:cs="Times New Roman"/>
          <w:sz w:val="24"/>
          <w:szCs w:val="24"/>
        </w:rPr>
        <w:t>а основании утвержденно</w:t>
      </w:r>
      <w:r w:rsidR="005C200A">
        <w:rPr>
          <w:rFonts w:ascii="Times New Roman" w:hAnsi="Times New Roman" w:cs="Times New Roman"/>
          <w:sz w:val="24"/>
          <w:szCs w:val="24"/>
        </w:rPr>
        <w:t>го плана-заказа заведующий цехом п</w:t>
      </w:r>
      <w:r w:rsidR="005C200A" w:rsidRPr="005C200A">
        <w:rPr>
          <w:rFonts w:ascii="Times New Roman" w:hAnsi="Times New Roman" w:cs="Times New Roman"/>
          <w:sz w:val="24"/>
          <w:szCs w:val="24"/>
        </w:rPr>
        <w:t xml:space="preserve">о установленным нормам </w:t>
      </w:r>
      <w:r w:rsidR="005C200A" w:rsidRPr="005C200A">
        <w:rPr>
          <w:rFonts w:ascii="Times New Roman" w:hAnsi="Times New Roman" w:cs="Times New Roman"/>
          <w:sz w:val="24"/>
          <w:szCs w:val="24"/>
        </w:rPr>
        <w:lastRenderedPageBreak/>
        <w:t>(ре</w:t>
      </w:r>
      <w:r w:rsidR="005C200A">
        <w:rPr>
          <w:rFonts w:ascii="Times New Roman" w:hAnsi="Times New Roman" w:cs="Times New Roman"/>
          <w:sz w:val="24"/>
          <w:szCs w:val="24"/>
        </w:rPr>
        <w:t xml:space="preserve">цептурам) определяет количество </w:t>
      </w:r>
      <w:r w:rsidR="005C200A" w:rsidRPr="005C200A">
        <w:rPr>
          <w:rFonts w:ascii="Times New Roman" w:hAnsi="Times New Roman" w:cs="Times New Roman"/>
          <w:sz w:val="24"/>
          <w:szCs w:val="24"/>
        </w:rPr>
        <w:t>продуктов, подлежащее отпус</w:t>
      </w:r>
      <w:r w:rsidR="005C200A">
        <w:rPr>
          <w:rFonts w:ascii="Times New Roman" w:hAnsi="Times New Roman" w:cs="Times New Roman"/>
          <w:sz w:val="24"/>
          <w:szCs w:val="24"/>
        </w:rPr>
        <w:t xml:space="preserve">ку из кладовой. Отпуск основных </w:t>
      </w:r>
      <w:r w:rsidR="005C200A" w:rsidRPr="005C200A">
        <w:rPr>
          <w:rFonts w:ascii="Times New Roman" w:hAnsi="Times New Roman" w:cs="Times New Roman"/>
          <w:sz w:val="24"/>
          <w:szCs w:val="24"/>
        </w:rPr>
        <w:t>и вспомогательных материалов в пр</w:t>
      </w:r>
      <w:r w:rsidR="005C200A">
        <w:rPr>
          <w:rFonts w:ascii="Times New Roman" w:hAnsi="Times New Roman" w:cs="Times New Roman"/>
          <w:sz w:val="24"/>
          <w:szCs w:val="24"/>
        </w:rPr>
        <w:t xml:space="preserve">оизводство должен производиться </w:t>
      </w:r>
      <w:proofErr w:type="gramStart"/>
      <w:r w:rsidR="005C200A">
        <w:rPr>
          <w:rFonts w:ascii="Times New Roman" w:hAnsi="Times New Roman" w:cs="Times New Roman"/>
          <w:sz w:val="24"/>
          <w:szCs w:val="24"/>
        </w:rPr>
        <w:t>строго</w:t>
      </w:r>
      <w:proofErr w:type="gramEnd"/>
      <w:r w:rsidR="005C200A">
        <w:rPr>
          <w:rFonts w:ascii="Times New Roman" w:hAnsi="Times New Roman" w:cs="Times New Roman"/>
          <w:sz w:val="24"/>
          <w:szCs w:val="24"/>
        </w:rPr>
        <w:t xml:space="preserve"> но установленным нормам.</w:t>
      </w:r>
    </w:p>
    <w:p w:rsidR="005C200A" w:rsidRPr="005C200A" w:rsidRDefault="005C200A" w:rsidP="005C20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C200A">
        <w:rPr>
          <w:rFonts w:ascii="Times New Roman" w:hAnsi="Times New Roman" w:cs="Times New Roman"/>
          <w:sz w:val="24"/>
          <w:szCs w:val="24"/>
        </w:rPr>
        <w:t>Сдача готовых изделий в кладов</w:t>
      </w:r>
      <w:r>
        <w:rPr>
          <w:rFonts w:ascii="Times New Roman" w:hAnsi="Times New Roman" w:cs="Times New Roman"/>
          <w:sz w:val="24"/>
          <w:szCs w:val="24"/>
        </w:rPr>
        <w:t xml:space="preserve">ую оформляется дневным заборным </w:t>
      </w:r>
      <w:r w:rsidRPr="005C200A">
        <w:rPr>
          <w:rFonts w:ascii="Times New Roman" w:hAnsi="Times New Roman" w:cs="Times New Roman"/>
          <w:sz w:val="24"/>
          <w:szCs w:val="24"/>
        </w:rPr>
        <w:t xml:space="preserve">листом или накладной. Стоимость коробок, </w:t>
      </w:r>
      <w:r>
        <w:rPr>
          <w:rFonts w:ascii="Times New Roman" w:hAnsi="Times New Roman" w:cs="Times New Roman"/>
          <w:sz w:val="24"/>
          <w:szCs w:val="24"/>
        </w:rPr>
        <w:t xml:space="preserve">израсходованных </w:t>
      </w:r>
      <w:r w:rsidRPr="005C200A">
        <w:rPr>
          <w:rFonts w:ascii="Times New Roman" w:hAnsi="Times New Roman" w:cs="Times New Roman"/>
          <w:sz w:val="24"/>
          <w:szCs w:val="24"/>
        </w:rPr>
        <w:t>на упаковку изделий, входит в стоимость изделия.</w:t>
      </w:r>
    </w:p>
    <w:p w:rsid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>Возврат готовых изделий</w:t>
      </w:r>
      <w:r>
        <w:rPr>
          <w:rFonts w:ascii="Times New Roman" w:hAnsi="Times New Roman" w:cs="Times New Roman"/>
          <w:sz w:val="24"/>
          <w:szCs w:val="24"/>
        </w:rPr>
        <w:t xml:space="preserve"> для замены и переработки может </w:t>
      </w:r>
      <w:r w:rsidRPr="005C200A">
        <w:rPr>
          <w:rFonts w:ascii="Times New Roman" w:hAnsi="Times New Roman" w:cs="Times New Roman"/>
          <w:sz w:val="24"/>
          <w:szCs w:val="24"/>
        </w:rPr>
        <w:t>производиться только чере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кладовую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письменному разрешению </w:t>
      </w:r>
      <w:r w:rsidRPr="005C200A">
        <w:rPr>
          <w:rFonts w:ascii="Times New Roman" w:hAnsi="Times New Roman" w:cs="Times New Roman"/>
          <w:sz w:val="24"/>
          <w:szCs w:val="24"/>
        </w:rPr>
        <w:t>руководителя и бухга</w:t>
      </w:r>
      <w:r>
        <w:rPr>
          <w:rFonts w:ascii="Times New Roman" w:hAnsi="Times New Roman" w:cs="Times New Roman"/>
          <w:sz w:val="24"/>
          <w:szCs w:val="24"/>
        </w:rPr>
        <w:t xml:space="preserve">лтера предприятия и оформляется </w:t>
      </w:r>
      <w:r w:rsidRPr="005C200A">
        <w:rPr>
          <w:rFonts w:ascii="Times New Roman" w:hAnsi="Times New Roman" w:cs="Times New Roman"/>
          <w:sz w:val="24"/>
          <w:szCs w:val="24"/>
        </w:rPr>
        <w:t>приемной накладной. В документах н</w:t>
      </w:r>
      <w:r>
        <w:rPr>
          <w:rFonts w:ascii="Times New Roman" w:hAnsi="Times New Roman" w:cs="Times New Roman"/>
          <w:sz w:val="24"/>
          <w:szCs w:val="24"/>
        </w:rPr>
        <w:t xml:space="preserve">а прием и передачу кондитерских </w:t>
      </w:r>
      <w:r w:rsidRPr="005C200A">
        <w:rPr>
          <w:rFonts w:ascii="Times New Roman" w:hAnsi="Times New Roman" w:cs="Times New Roman"/>
          <w:sz w:val="24"/>
          <w:szCs w:val="24"/>
        </w:rPr>
        <w:t>изделий должно быть</w:t>
      </w:r>
      <w:r>
        <w:rPr>
          <w:rFonts w:ascii="Times New Roman" w:hAnsi="Times New Roman" w:cs="Times New Roman"/>
          <w:sz w:val="24"/>
          <w:szCs w:val="24"/>
        </w:rPr>
        <w:t xml:space="preserve"> указано полное и точное наимено</w:t>
      </w:r>
      <w:r w:rsidRPr="005C200A">
        <w:rPr>
          <w:rFonts w:ascii="Times New Roman" w:hAnsi="Times New Roman" w:cs="Times New Roman"/>
          <w:sz w:val="24"/>
          <w:szCs w:val="24"/>
        </w:rPr>
        <w:t>вание изделий, а также вес одн</w:t>
      </w:r>
      <w:r>
        <w:rPr>
          <w:rFonts w:ascii="Times New Roman" w:hAnsi="Times New Roman" w:cs="Times New Roman"/>
          <w:sz w:val="24"/>
          <w:szCs w:val="24"/>
        </w:rPr>
        <w:t xml:space="preserve">ого изделия (например, пирожное </w:t>
      </w:r>
      <w:r w:rsidRPr="005C200A">
        <w:rPr>
          <w:rFonts w:ascii="Times New Roman" w:hAnsi="Times New Roman" w:cs="Times New Roman"/>
          <w:sz w:val="24"/>
          <w:szCs w:val="24"/>
        </w:rPr>
        <w:t>«Тру</w:t>
      </w:r>
      <w:r>
        <w:rPr>
          <w:rFonts w:ascii="Times New Roman" w:hAnsi="Times New Roman" w:cs="Times New Roman"/>
          <w:sz w:val="24"/>
          <w:szCs w:val="24"/>
        </w:rPr>
        <w:t>бочка» 1/80 г, пирожное «Слойка»</w:t>
      </w:r>
      <w:r w:rsidRPr="005C200A">
        <w:rPr>
          <w:rFonts w:ascii="Times New Roman" w:hAnsi="Times New Roman" w:cs="Times New Roman"/>
          <w:sz w:val="24"/>
          <w:szCs w:val="24"/>
        </w:rPr>
        <w:t xml:space="preserve"> 1/75 г), </w:t>
      </w:r>
      <w:r>
        <w:rPr>
          <w:rFonts w:ascii="Times New Roman" w:hAnsi="Times New Roman" w:cs="Times New Roman"/>
          <w:sz w:val="24"/>
          <w:szCs w:val="24"/>
        </w:rPr>
        <w:t xml:space="preserve">цена одной штуки </w:t>
      </w:r>
      <w:r w:rsidRPr="005C200A">
        <w:rPr>
          <w:rFonts w:ascii="Times New Roman" w:hAnsi="Times New Roman" w:cs="Times New Roman"/>
          <w:sz w:val="24"/>
          <w:szCs w:val="24"/>
        </w:rPr>
        <w:t xml:space="preserve">(килограмма) изделия, </w:t>
      </w:r>
      <w:r>
        <w:rPr>
          <w:rFonts w:ascii="Times New Roman" w:hAnsi="Times New Roman" w:cs="Times New Roman"/>
          <w:sz w:val="24"/>
          <w:szCs w:val="24"/>
        </w:rPr>
        <w:t>конечный срок реализации и т.д.</w:t>
      </w:r>
    </w:p>
    <w:p w:rsid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>Материально ответственные л</w:t>
      </w:r>
      <w:r>
        <w:rPr>
          <w:rFonts w:ascii="Times New Roman" w:hAnsi="Times New Roman" w:cs="Times New Roman"/>
          <w:sz w:val="24"/>
          <w:szCs w:val="24"/>
        </w:rPr>
        <w:t xml:space="preserve">ица ежедневно должны составлять </w:t>
      </w:r>
      <w:r w:rsidRPr="005C200A">
        <w:rPr>
          <w:rFonts w:ascii="Times New Roman" w:hAnsi="Times New Roman" w:cs="Times New Roman"/>
          <w:sz w:val="24"/>
          <w:szCs w:val="24"/>
        </w:rPr>
        <w:t xml:space="preserve">отчет о движении готовых изделий и сдавать </w:t>
      </w:r>
      <w:r>
        <w:rPr>
          <w:rFonts w:ascii="Times New Roman" w:hAnsi="Times New Roman" w:cs="Times New Roman"/>
          <w:sz w:val="24"/>
          <w:szCs w:val="24"/>
        </w:rPr>
        <w:t xml:space="preserve">в бухгалтерию </w:t>
      </w:r>
      <w:r w:rsidRPr="005C200A">
        <w:rPr>
          <w:rFonts w:ascii="Times New Roman" w:hAnsi="Times New Roman" w:cs="Times New Roman"/>
          <w:sz w:val="24"/>
          <w:szCs w:val="24"/>
        </w:rPr>
        <w:t>вместе с приложенным</w:t>
      </w:r>
      <w:r>
        <w:rPr>
          <w:rFonts w:ascii="Times New Roman" w:hAnsi="Times New Roman" w:cs="Times New Roman"/>
          <w:sz w:val="24"/>
          <w:szCs w:val="24"/>
        </w:rPr>
        <w:t>и соответствующими документами.</w:t>
      </w:r>
    </w:p>
    <w:p w:rsid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>Поступление и использова</w:t>
      </w:r>
      <w:r>
        <w:rPr>
          <w:rFonts w:ascii="Times New Roman" w:hAnsi="Times New Roman" w:cs="Times New Roman"/>
          <w:sz w:val="24"/>
          <w:szCs w:val="24"/>
        </w:rPr>
        <w:t xml:space="preserve">ние продуктов, выпуск продукции </w:t>
      </w:r>
      <w:r w:rsidRPr="005C200A">
        <w:rPr>
          <w:rFonts w:ascii="Times New Roman" w:hAnsi="Times New Roman" w:cs="Times New Roman"/>
          <w:sz w:val="24"/>
          <w:szCs w:val="24"/>
        </w:rPr>
        <w:t xml:space="preserve">в кондитерских цехах отряжаются в </w:t>
      </w:r>
      <w:r>
        <w:rPr>
          <w:rFonts w:ascii="Times New Roman" w:hAnsi="Times New Roman" w:cs="Times New Roman"/>
          <w:sz w:val="24"/>
          <w:szCs w:val="24"/>
        </w:rPr>
        <w:t>учете следующими бухгалтерскими записями: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200A">
        <w:rPr>
          <w:rFonts w:ascii="Times New Roman" w:hAnsi="Times New Roman" w:cs="Times New Roman"/>
          <w:sz w:val="24"/>
          <w:szCs w:val="24"/>
        </w:rPr>
        <w:t xml:space="preserve"> поступление продуктов в кондитерский цех из кладовой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</w:t>
      </w:r>
      <w:r w:rsidRPr="005C200A">
        <w:rPr>
          <w:rFonts w:ascii="Times New Roman" w:hAnsi="Times New Roman" w:cs="Times New Roman"/>
          <w:sz w:val="24"/>
          <w:szCs w:val="24"/>
        </w:rPr>
        <w:t>с планом-заказом по учетным ценам: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>Дебет 20 «Основное производство»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Кредит 41 «Товары»</w:t>
      </w:r>
      <w:r w:rsidRPr="005C2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200A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5C200A">
        <w:rPr>
          <w:rFonts w:ascii="Times New Roman" w:hAnsi="Times New Roman" w:cs="Times New Roman"/>
          <w:sz w:val="24"/>
          <w:szCs w:val="24"/>
        </w:rPr>
        <w:t xml:space="preserve"> 1 «Товары на складах»;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200A">
        <w:rPr>
          <w:rFonts w:ascii="Times New Roman" w:hAnsi="Times New Roman" w:cs="Times New Roman"/>
          <w:sz w:val="24"/>
          <w:szCs w:val="24"/>
        </w:rPr>
        <w:t>передача готовых изделий из кондитерского цеха в кладовую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00A">
        <w:rPr>
          <w:rFonts w:ascii="Times New Roman" w:hAnsi="Times New Roman" w:cs="Times New Roman"/>
          <w:sz w:val="24"/>
          <w:szCs w:val="24"/>
        </w:rPr>
        <w:t>в оценке по учетным ценам кондитерского цеха:</w:t>
      </w:r>
    </w:p>
    <w:p w:rsid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>Дебет 43 «Готовая продукция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«Готовая продукция на складе»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>Кредит счета 20 «Основное производство»;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200A">
        <w:rPr>
          <w:rFonts w:ascii="Times New Roman" w:hAnsi="Times New Roman" w:cs="Times New Roman"/>
          <w:sz w:val="24"/>
          <w:szCs w:val="24"/>
        </w:rPr>
        <w:t>передача готовых изделий и</w:t>
      </w:r>
      <w:r>
        <w:rPr>
          <w:rFonts w:ascii="Times New Roman" w:hAnsi="Times New Roman" w:cs="Times New Roman"/>
          <w:sz w:val="24"/>
          <w:szCs w:val="24"/>
        </w:rPr>
        <w:t xml:space="preserve">з кондитерского цеха в кладовую </w:t>
      </w:r>
      <w:r w:rsidRPr="005C200A">
        <w:rPr>
          <w:rFonts w:ascii="Times New Roman" w:hAnsi="Times New Roman" w:cs="Times New Roman"/>
          <w:sz w:val="24"/>
          <w:szCs w:val="24"/>
        </w:rPr>
        <w:t>на сумму единой торговой наценки: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>Дебет 43 «Готовая продукция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«Готовая продукция </w:t>
      </w:r>
      <w:r w:rsidRPr="005C200A">
        <w:rPr>
          <w:rFonts w:ascii="Times New Roman" w:hAnsi="Times New Roman" w:cs="Times New Roman"/>
          <w:sz w:val="24"/>
          <w:szCs w:val="24"/>
        </w:rPr>
        <w:t>на складе»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 xml:space="preserve">Кредит 20, </w:t>
      </w:r>
      <w:proofErr w:type="spellStart"/>
      <w:r w:rsidRPr="005C200A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5C200A">
        <w:rPr>
          <w:rFonts w:ascii="Times New Roman" w:hAnsi="Times New Roman" w:cs="Times New Roman"/>
          <w:sz w:val="24"/>
          <w:szCs w:val="24"/>
        </w:rPr>
        <w:t xml:space="preserve"> 2 «Торговая наценка по готовой продукции»;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200A">
        <w:rPr>
          <w:rFonts w:ascii="Times New Roman" w:hAnsi="Times New Roman" w:cs="Times New Roman"/>
          <w:sz w:val="24"/>
          <w:szCs w:val="24"/>
        </w:rPr>
        <w:t>отпуск готовых изделии из</w:t>
      </w:r>
      <w:r>
        <w:rPr>
          <w:rFonts w:ascii="Times New Roman" w:hAnsi="Times New Roman" w:cs="Times New Roman"/>
          <w:sz w:val="24"/>
          <w:szCs w:val="24"/>
        </w:rPr>
        <w:t xml:space="preserve"> кладовой буфетам кондитерского </w:t>
      </w:r>
      <w:r w:rsidRPr="005C200A">
        <w:rPr>
          <w:rFonts w:ascii="Times New Roman" w:hAnsi="Times New Roman" w:cs="Times New Roman"/>
          <w:sz w:val="24"/>
          <w:szCs w:val="24"/>
        </w:rPr>
        <w:t>цеха: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>Дебет 43 «Готовая продукция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«Готовая продукция </w:t>
      </w:r>
      <w:r w:rsidRPr="005C200A">
        <w:rPr>
          <w:rFonts w:ascii="Times New Roman" w:hAnsi="Times New Roman" w:cs="Times New Roman"/>
          <w:sz w:val="24"/>
          <w:szCs w:val="24"/>
        </w:rPr>
        <w:t>в буфет»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>Кредит 43 «Готовая продукция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«Готовая продукция н</w:t>
      </w:r>
      <w:r w:rsidRPr="005C200A">
        <w:rPr>
          <w:rFonts w:ascii="Times New Roman" w:hAnsi="Times New Roman" w:cs="Times New Roman"/>
          <w:sz w:val="24"/>
          <w:szCs w:val="24"/>
        </w:rPr>
        <w:t>а складе».</w:t>
      </w:r>
    </w:p>
    <w:p w:rsidR="005C200A" w:rsidRDefault="005C200A" w:rsidP="005C20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C200A">
        <w:rPr>
          <w:rFonts w:ascii="Times New Roman" w:hAnsi="Times New Roman" w:cs="Times New Roman"/>
          <w:sz w:val="24"/>
          <w:szCs w:val="24"/>
        </w:rPr>
        <w:t>Предприятия общественного питания могут закупать пр</w:t>
      </w:r>
      <w:r>
        <w:rPr>
          <w:rFonts w:ascii="Times New Roman" w:hAnsi="Times New Roman" w:cs="Times New Roman"/>
          <w:sz w:val="24"/>
          <w:szCs w:val="24"/>
        </w:rPr>
        <w:t xml:space="preserve">одукты </w:t>
      </w:r>
      <w:r w:rsidRPr="005C200A">
        <w:rPr>
          <w:rFonts w:ascii="Times New Roman" w:hAnsi="Times New Roman" w:cs="Times New Roman"/>
          <w:sz w:val="24"/>
          <w:szCs w:val="24"/>
        </w:rPr>
        <w:t>(сырье) для изготовления блюд (и</w:t>
      </w:r>
      <w:r>
        <w:rPr>
          <w:rFonts w:ascii="Times New Roman" w:hAnsi="Times New Roman" w:cs="Times New Roman"/>
          <w:sz w:val="24"/>
          <w:szCs w:val="24"/>
        </w:rPr>
        <w:t xml:space="preserve">зделий кухни) как у специальных </w:t>
      </w:r>
      <w:r w:rsidRPr="005C200A">
        <w:rPr>
          <w:rFonts w:ascii="Times New Roman" w:hAnsi="Times New Roman" w:cs="Times New Roman"/>
          <w:sz w:val="24"/>
          <w:szCs w:val="24"/>
        </w:rPr>
        <w:t xml:space="preserve">поставщиков (юридических лиц и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</w:t>
      </w:r>
      <w:r w:rsidRPr="005C200A">
        <w:rPr>
          <w:rFonts w:ascii="Times New Roman" w:hAnsi="Times New Roman" w:cs="Times New Roman"/>
          <w:sz w:val="24"/>
          <w:szCs w:val="24"/>
        </w:rPr>
        <w:t xml:space="preserve">без образования юридического лица), так </w:t>
      </w:r>
      <w:r>
        <w:rPr>
          <w:rFonts w:ascii="Times New Roman" w:hAnsi="Times New Roman" w:cs="Times New Roman"/>
          <w:sz w:val="24"/>
          <w:szCs w:val="24"/>
        </w:rPr>
        <w:t>и у физических лиц на рынке.</w:t>
      </w:r>
    </w:p>
    <w:p w:rsidR="005C200A" w:rsidRPr="005C200A" w:rsidRDefault="005C200A" w:rsidP="005C20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C200A">
        <w:rPr>
          <w:rFonts w:ascii="Times New Roman" w:hAnsi="Times New Roman" w:cs="Times New Roman"/>
          <w:sz w:val="24"/>
          <w:szCs w:val="24"/>
        </w:rPr>
        <w:t>При расчетах организации с физическими лицами, реализ</w:t>
      </w:r>
      <w:r>
        <w:rPr>
          <w:rFonts w:ascii="Times New Roman" w:hAnsi="Times New Roman" w:cs="Times New Roman"/>
          <w:sz w:val="24"/>
          <w:szCs w:val="24"/>
        </w:rPr>
        <w:t xml:space="preserve">ующими </w:t>
      </w:r>
      <w:r w:rsidRPr="005C200A">
        <w:rPr>
          <w:rFonts w:ascii="Times New Roman" w:hAnsi="Times New Roman" w:cs="Times New Roman"/>
          <w:sz w:val="24"/>
          <w:szCs w:val="24"/>
        </w:rPr>
        <w:t>сельхозпродукцию, выращенн</w:t>
      </w:r>
      <w:r>
        <w:rPr>
          <w:rFonts w:ascii="Times New Roman" w:hAnsi="Times New Roman" w:cs="Times New Roman"/>
          <w:sz w:val="24"/>
          <w:szCs w:val="24"/>
        </w:rPr>
        <w:t xml:space="preserve">ую в своем подсобном хозяйстве, </w:t>
      </w:r>
      <w:r w:rsidRPr="005C200A">
        <w:rPr>
          <w:rFonts w:ascii="Times New Roman" w:hAnsi="Times New Roman" w:cs="Times New Roman"/>
          <w:sz w:val="24"/>
          <w:szCs w:val="24"/>
        </w:rPr>
        <w:t>и не осуществляющими п</w:t>
      </w:r>
      <w:r>
        <w:rPr>
          <w:rFonts w:ascii="Times New Roman" w:hAnsi="Times New Roman" w:cs="Times New Roman"/>
          <w:sz w:val="24"/>
          <w:szCs w:val="24"/>
        </w:rPr>
        <w:t xml:space="preserve">редпринимательскую деятельность </w:t>
      </w:r>
      <w:r w:rsidRPr="005C200A">
        <w:rPr>
          <w:rFonts w:ascii="Times New Roman" w:hAnsi="Times New Roman" w:cs="Times New Roman"/>
          <w:sz w:val="24"/>
          <w:szCs w:val="24"/>
        </w:rPr>
        <w:t>без образования юридическог</w:t>
      </w:r>
      <w:r>
        <w:rPr>
          <w:rFonts w:ascii="Times New Roman" w:hAnsi="Times New Roman" w:cs="Times New Roman"/>
          <w:sz w:val="24"/>
          <w:szCs w:val="24"/>
        </w:rPr>
        <w:t xml:space="preserve">о лица, составляется закупочный </w:t>
      </w:r>
      <w:r w:rsidRPr="005C200A">
        <w:rPr>
          <w:rFonts w:ascii="Times New Roman" w:hAnsi="Times New Roman" w:cs="Times New Roman"/>
          <w:sz w:val="24"/>
          <w:szCs w:val="24"/>
        </w:rPr>
        <w:t>акт.</w:t>
      </w:r>
    </w:p>
    <w:p w:rsid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>В закупочном акте необходи</w:t>
      </w:r>
      <w:r>
        <w:rPr>
          <w:rFonts w:ascii="Times New Roman" w:hAnsi="Times New Roman" w:cs="Times New Roman"/>
          <w:sz w:val="24"/>
          <w:szCs w:val="24"/>
        </w:rPr>
        <w:t xml:space="preserve">мо четко фиксировать все данные </w:t>
      </w:r>
      <w:r w:rsidRPr="005C200A">
        <w:rPr>
          <w:rFonts w:ascii="Times New Roman" w:hAnsi="Times New Roman" w:cs="Times New Roman"/>
          <w:sz w:val="24"/>
          <w:szCs w:val="24"/>
        </w:rPr>
        <w:t>продавца: его фамилию, имя, отч</w:t>
      </w:r>
      <w:r>
        <w:rPr>
          <w:rFonts w:ascii="Times New Roman" w:hAnsi="Times New Roman" w:cs="Times New Roman"/>
          <w:sz w:val="24"/>
          <w:szCs w:val="24"/>
        </w:rPr>
        <w:t xml:space="preserve">ество, паспортные данные, адрес </w:t>
      </w:r>
      <w:r w:rsidRPr="005C200A">
        <w:rPr>
          <w:rFonts w:ascii="Times New Roman" w:hAnsi="Times New Roman" w:cs="Times New Roman"/>
          <w:sz w:val="24"/>
          <w:szCs w:val="24"/>
        </w:rPr>
        <w:t>(на основании места регистрации</w:t>
      </w:r>
      <w:r>
        <w:rPr>
          <w:rFonts w:ascii="Times New Roman" w:hAnsi="Times New Roman" w:cs="Times New Roman"/>
          <w:sz w:val="24"/>
          <w:szCs w:val="24"/>
        </w:rPr>
        <w:t xml:space="preserve">, указанного в паспорте),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место </w:t>
      </w:r>
      <w:r w:rsidRPr="005C200A">
        <w:rPr>
          <w:rFonts w:ascii="Times New Roman" w:hAnsi="Times New Roman" w:cs="Times New Roman"/>
          <w:sz w:val="24"/>
          <w:szCs w:val="24"/>
        </w:rPr>
        <w:t>продажи (рынок, непосредственно у</w:t>
      </w:r>
      <w:r>
        <w:rPr>
          <w:rFonts w:ascii="Times New Roman" w:hAnsi="Times New Roman" w:cs="Times New Roman"/>
          <w:sz w:val="24"/>
          <w:szCs w:val="24"/>
        </w:rPr>
        <w:t xml:space="preserve"> производителя и т.п.), а также </w:t>
      </w:r>
      <w:r w:rsidRPr="005C200A">
        <w:rPr>
          <w:rFonts w:ascii="Times New Roman" w:hAnsi="Times New Roman" w:cs="Times New Roman"/>
          <w:sz w:val="24"/>
          <w:szCs w:val="24"/>
        </w:rPr>
        <w:t>наличие у не</w:t>
      </w:r>
      <w:r>
        <w:rPr>
          <w:rFonts w:ascii="Times New Roman" w:hAnsi="Times New Roman" w:cs="Times New Roman"/>
          <w:sz w:val="24"/>
          <w:szCs w:val="24"/>
        </w:rPr>
        <w:t>го личного подсобною хозяйства.</w:t>
      </w:r>
    </w:p>
    <w:p w:rsidR="005C200A" w:rsidRPr="005C200A" w:rsidRDefault="005C200A" w:rsidP="00FE30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>Последняя информация заполняется</w:t>
      </w:r>
      <w:r>
        <w:rPr>
          <w:rFonts w:ascii="Times New Roman" w:hAnsi="Times New Roman" w:cs="Times New Roman"/>
          <w:sz w:val="24"/>
          <w:szCs w:val="24"/>
        </w:rPr>
        <w:t xml:space="preserve"> па основании справки, выданной </w:t>
      </w:r>
      <w:r w:rsidRPr="005C200A">
        <w:rPr>
          <w:rFonts w:ascii="Times New Roman" w:hAnsi="Times New Roman" w:cs="Times New Roman"/>
          <w:sz w:val="24"/>
          <w:szCs w:val="24"/>
        </w:rPr>
        <w:t>продавцу администрацией по ме</w:t>
      </w:r>
      <w:r w:rsidR="00FE309E">
        <w:rPr>
          <w:rFonts w:ascii="Times New Roman" w:hAnsi="Times New Roman" w:cs="Times New Roman"/>
          <w:sz w:val="24"/>
          <w:szCs w:val="24"/>
        </w:rPr>
        <w:t>сту нахождения этого подсобного хозя</w:t>
      </w:r>
      <w:r w:rsidRPr="005C200A">
        <w:rPr>
          <w:rFonts w:ascii="Times New Roman" w:hAnsi="Times New Roman" w:cs="Times New Roman"/>
          <w:sz w:val="24"/>
          <w:szCs w:val="24"/>
        </w:rPr>
        <w:t>йства:</w:t>
      </w:r>
    </w:p>
    <w:p w:rsidR="005C200A" w:rsidRPr="005C200A" w:rsidRDefault="00FE309E" w:rsidP="00FE30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200A" w:rsidRPr="005C200A">
        <w:rPr>
          <w:rFonts w:ascii="Times New Roman" w:hAnsi="Times New Roman" w:cs="Times New Roman"/>
          <w:sz w:val="24"/>
          <w:szCs w:val="24"/>
        </w:rPr>
        <w:t xml:space="preserve">на суммы, полученные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C200A" w:rsidRPr="005C200A">
        <w:rPr>
          <w:rFonts w:ascii="Times New Roman" w:hAnsi="Times New Roman" w:cs="Times New Roman"/>
          <w:sz w:val="24"/>
          <w:szCs w:val="24"/>
        </w:rPr>
        <w:t>од отчет на приобретение продуктов: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>Дебет 71 «Расчеты с подотчетными лицами»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>Кредит 50 «Касса»:</w:t>
      </w:r>
    </w:p>
    <w:p w:rsidR="005C200A" w:rsidRPr="005C200A" w:rsidRDefault="00FE309E" w:rsidP="00FE30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200A" w:rsidRPr="005C200A">
        <w:rPr>
          <w:rFonts w:ascii="Times New Roman" w:hAnsi="Times New Roman" w:cs="Times New Roman"/>
          <w:sz w:val="24"/>
          <w:szCs w:val="24"/>
        </w:rPr>
        <w:t>на суммы оприходованных продукт</w:t>
      </w:r>
      <w:r>
        <w:rPr>
          <w:rFonts w:ascii="Times New Roman" w:hAnsi="Times New Roman" w:cs="Times New Roman"/>
          <w:sz w:val="24"/>
          <w:szCs w:val="24"/>
        </w:rPr>
        <w:t xml:space="preserve">ов, приобретенных у физического </w:t>
      </w:r>
      <w:r w:rsidR="005C200A" w:rsidRPr="005C200A">
        <w:rPr>
          <w:rFonts w:ascii="Times New Roman" w:hAnsi="Times New Roman" w:cs="Times New Roman"/>
          <w:sz w:val="24"/>
          <w:szCs w:val="24"/>
        </w:rPr>
        <w:t>лица, по данным закупочного акта: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 xml:space="preserve">Дебет </w:t>
      </w:r>
      <w:r w:rsidR="00FE309E">
        <w:rPr>
          <w:rFonts w:ascii="Times New Roman" w:hAnsi="Times New Roman" w:cs="Times New Roman"/>
          <w:sz w:val="24"/>
          <w:szCs w:val="24"/>
        </w:rPr>
        <w:t>4</w:t>
      </w:r>
      <w:r w:rsidRPr="005C200A">
        <w:rPr>
          <w:rFonts w:ascii="Times New Roman" w:hAnsi="Times New Roman" w:cs="Times New Roman"/>
          <w:sz w:val="24"/>
          <w:szCs w:val="24"/>
        </w:rPr>
        <w:t>1 «Товары»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>Кредит 60 «Расчеты с поставщиками и подрядчиками»;</w:t>
      </w:r>
    </w:p>
    <w:p w:rsidR="005C200A" w:rsidRPr="005C200A" w:rsidRDefault="00FE309E" w:rsidP="00FE30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200A" w:rsidRPr="005C200A">
        <w:rPr>
          <w:rFonts w:ascii="Times New Roman" w:hAnsi="Times New Roman" w:cs="Times New Roman"/>
          <w:sz w:val="24"/>
          <w:szCs w:val="24"/>
        </w:rPr>
        <w:t>начислена торговая наценка на приобретенные продукты: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>Дебет 11 «Товары</w:t>
      </w:r>
      <w:r w:rsidR="00FE309E">
        <w:rPr>
          <w:rFonts w:ascii="Times New Roman" w:hAnsi="Times New Roman" w:cs="Times New Roman"/>
          <w:sz w:val="24"/>
          <w:szCs w:val="24"/>
        </w:rPr>
        <w:t>»</w:t>
      </w:r>
    </w:p>
    <w:p w:rsidR="005C200A" w:rsidRPr="005C200A" w:rsidRDefault="00FE309E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Кредит 42 «Торговая наценка»;</w:t>
      </w:r>
    </w:p>
    <w:p w:rsidR="005C200A" w:rsidRPr="005C200A" w:rsidRDefault="00FE309E" w:rsidP="00FE30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200A" w:rsidRPr="005C200A">
        <w:rPr>
          <w:rFonts w:ascii="Times New Roman" w:hAnsi="Times New Roman" w:cs="Times New Roman"/>
          <w:sz w:val="24"/>
          <w:szCs w:val="24"/>
        </w:rPr>
        <w:t>продукты списаны в производство по продажным ценам: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>Дебет 20 «Основное производство»</w:t>
      </w:r>
    </w:p>
    <w:p w:rsidR="005C200A" w:rsidRPr="005C200A" w:rsidRDefault="005C200A" w:rsidP="005C2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00A">
        <w:rPr>
          <w:rFonts w:ascii="Times New Roman" w:hAnsi="Times New Roman" w:cs="Times New Roman"/>
          <w:sz w:val="24"/>
          <w:szCs w:val="24"/>
        </w:rPr>
        <w:t>Кредит 41 «Товары».</w:t>
      </w:r>
    </w:p>
    <w:p w:rsidR="00FE309E" w:rsidRDefault="00FE309E" w:rsidP="00FE30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200A" w:rsidRPr="005C200A">
        <w:rPr>
          <w:rFonts w:ascii="Times New Roman" w:hAnsi="Times New Roman" w:cs="Times New Roman"/>
          <w:sz w:val="24"/>
          <w:szCs w:val="24"/>
        </w:rPr>
        <w:t>Гостиницы, оказывающие своим</w:t>
      </w:r>
      <w:r>
        <w:rPr>
          <w:rFonts w:ascii="Times New Roman" w:hAnsi="Times New Roman" w:cs="Times New Roman"/>
          <w:sz w:val="24"/>
          <w:szCs w:val="24"/>
        </w:rPr>
        <w:t xml:space="preserve"> клиентам услуги по организации </w:t>
      </w:r>
      <w:r w:rsidR="005C200A" w:rsidRPr="005C200A">
        <w:rPr>
          <w:rFonts w:ascii="Times New Roman" w:hAnsi="Times New Roman" w:cs="Times New Roman"/>
          <w:sz w:val="24"/>
          <w:szCs w:val="24"/>
        </w:rPr>
        <w:t>завтраков (приготовление чая, кофе, отваривание сосисок,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00A" w:rsidRPr="005C200A">
        <w:rPr>
          <w:rFonts w:ascii="Times New Roman" w:hAnsi="Times New Roman" w:cs="Times New Roman"/>
          <w:sz w:val="24"/>
          <w:szCs w:val="24"/>
        </w:rPr>
        <w:t>яиц, нарезка бутербродов и т.д.), тем самым оказывают гостям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200A" w:rsidRPr="005C200A">
        <w:rPr>
          <w:rFonts w:ascii="Times New Roman" w:hAnsi="Times New Roman" w:cs="Times New Roman"/>
          <w:sz w:val="24"/>
          <w:szCs w:val="24"/>
        </w:rPr>
        <w:t>услуги общественного питани</w:t>
      </w:r>
      <w:r>
        <w:rPr>
          <w:rFonts w:ascii="Times New Roman" w:hAnsi="Times New Roman" w:cs="Times New Roman"/>
          <w:sz w:val="24"/>
          <w:szCs w:val="24"/>
        </w:rPr>
        <w:t xml:space="preserve">я, поэтому бухгалтерские записи </w:t>
      </w:r>
      <w:r w:rsidR="005C200A" w:rsidRPr="005C200A">
        <w:rPr>
          <w:rFonts w:ascii="Times New Roman" w:hAnsi="Times New Roman" w:cs="Times New Roman"/>
          <w:sz w:val="24"/>
          <w:szCs w:val="24"/>
        </w:rPr>
        <w:t>в учете буду</w:t>
      </w:r>
      <w:r>
        <w:rPr>
          <w:rFonts w:ascii="Times New Roman" w:hAnsi="Times New Roman" w:cs="Times New Roman"/>
          <w:sz w:val="24"/>
          <w:szCs w:val="24"/>
        </w:rPr>
        <w:t>т аналогичны вышерассмотренным.</w:t>
      </w:r>
    </w:p>
    <w:p w:rsidR="00FE309E" w:rsidRPr="00FE309E" w:rsidRDefault="00FE309E" w:rsidP="00C53F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C200A" w:rsidRPr="005C200A">
        <w:rPr>
          <w:rFonts w:ascii="Times New Roman" w:hAnsi="Times New Roman" w:cs="Times New Roman"/>
          <w:sz w:val="24"/>
          <w:szCs w:val="24"/>
        </w:rPr>
        <w:t>Если гостиница приобретает завтраки в ресторанах,</w:t>
      </w:r>
      <w:r w:rsidR="00C53F13">
        <w:rPr>
          <w:rFonts w:ascii="Times New Roman" w:hAnsi="Times New Roman" w:cs="Times New Roman"/>
          <w:sz w:val="24"/>
          <w:szCs w:val="24"/>
        </w:rPr>
        <w:t xml:space="preserve"> кафе и затем </w:t>
      </w:r>
      <w:r w:rsidRPr="00FE309E">
        <w:rPr>
          <w:rFonts w:ascii="Times New Roman" w:hAnsi="Times New Roman" w:cs="Times New Roman"/>
          <w:sz w:val="24"/>
          <w:szCs w:val="24"/>
        </w:rPr>
        <w:t>их предоставляет в качестве у</w:t>
      </w:r>
      <w:r w:rsidR="00C53F13">
        <w:rPr>
          <w:rFonts w:ascii="Times New Roman" w:hAnsi="Times New Roman" w:cs="Times New Roman"/>
          <w:sz w:val="24"/>
          <w:szCs w:val="24"/>
        </w:rPr>
        <w:t xml:space="preserve">слуги общественного питания при </w:t>
      </w:r>
      <w:r w:rsidRPr="00FE309E">
        <w:rPr>
          <w:rFonts w:ascii="Times New Roman" w:hAnsi="Times New Roman" w:cs="Times New Roman"/>
          <w:sz w:val="24"/>
          <w:szCs w:val="24"/>
        </w:rPr>
        <w:t>условии, что проживание и питание образуют</w:t>
      </w:r>
      <w:r w:rsidR="00C53F13">
        <w:rPr>
          <w:rFonts w:ascii="Times New Roman" w:hAnsi="Times New Roman" w:cs="Times New Roman"/>
          <w:sz w:val="24"/>
          <w:szCs w:val="24"/>
        </w:rPr>
        <w:t xml:space="preserve"> единую услугу, то составляются </w:t>
      </w:r>
      <w:r w:rsidRPr="00FE309E">
        <w:rPr>
          <w:rFonts w:ascii="Times New Roman" w:hAnsi="Times New Roman" w:cs="Times New Roman"/>
          <w:sz w:val="24"/>
          <w:szCs w:val="24"/>
        </w:rPr>
        <w:t>записи:</w:t>
      </w:r>
    </w:p>
    <w:p w:rsidR="005C200A" w:rsidRDefault="00C53F13" w:rsidP="00C53F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309E" w:rsidRPr="00FE309E">
        <w:rPr>
          <w:rFonts w:ascii="Times New Roman" w:hAnsi="Times New Roman" w:cs="Times New Roman"/>
          <w:sz w:val="24"/>
          <w:szCs w:val="24"/>
        </w:rPr>
        <w:t>приобретены завтраки:</w:t>
      </w:r>
    </w:p>
    <w:p w:rsidR="00C53F13" w:rsidRPr="00C53F13" w:rsidRDefault="00C53F13" w:rsidP="00C53F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F13">
        <w:rPr>
          <w:rFonts w:ascii="Times New Roman" w:hAnsi="Times New Roman" w:cs="Times New Roman"/>
          <w:sz w:val="24"/>
          <w:szCs w:val="24"/>
        </w:rPr>
        <w:t>Дебет 41 «Товары»</w:t>
      </w:r>
    </w:p>
    <w:p w:rsidR="00C53F13" w:rsidRPr="00C53F13" w:rsidRDefault="00C53F13" w:rsidP="00C53F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F13">
        <w:rPr>
          <w:rFonts w:ascii="Times New Roman" w:hAnsi="Times New Roman" w:cs="Times New Roman"/>
          <w:sz w:val="24"/>
          <w:szCs w:val="24"/>
        </w:rPr>
        <w:t>Кредит 60 «Расчеты с поставщиками и подрядчиками»;</w:t>
      </w:r>
    </w:p>
    <w:p w:rsidR="00C53F13" w:rsidRPr="00C53F13" w:rsidRDefault="00C53F13" w:rsidP="00C53F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3F13">
        <w:rPr>
          <w:rFonts w:ascii="Times New Roman" w:hAnsi="Times New Roman" w:cs="Times New Roman"/>
          <w:sz w:val="24"/>
          <w:szCs w:val="24"/>
        </w:rPr>
        <w:t>списана стоимость завтраков</w:t>
      </w:r>
      <w:r>
        <w:rPr>
          <w:rFonts w:ascii="Times New Roman" w:hAnsi="Times New Roman" w:cs="Times New Roman"/>
          <w:sz w:val="24"/>
          <w:szCs w:val="24"/>
        </w:rPr>
        <w:t xml:space="preserve"> в качестве материальных затрат </w:t>
      </w:r>
      <w:r w:rsidRPr="00C53F13">
        <w:rPr>
          <w:rFonts w:ascii="Times New Roman" w:hAnsi="Times New Roman" w:cs="Times New Roman"/>
          <w:sz w:val="24"/>
          <w:szCs w:val="24"/>
        </w:rPr>
        <w:t>на содержание гостиницы:</w:t>
      </w:r>
    </w:p>
    <w:p w:rsidR="00C53F13" w:rsidRPr="00C53F13" w:rsidRDefault="00C53F13" w:rsidP="00C53F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F13">
        <w:rPr>
          <w:rFonts w:ascii="Times New Roman" w:hAnsi="Times New Roman" w:cs="Times New Roman"/>
          <w:sz w:val="24"/>
          <w:szCs w:val="24"/>
        </w:rPr>
        <w:t xml:space="preserve">Дебет 20 «Основное производство», </w:t>
      </w:r>
      <w:proofErr w:type="spellStart"/>
      <w:r w:rsidRPr="00C53F13">
        <w:rPr>
          <w:rFonts w:ascii="Times New Roman" w:hAnsi="Times New Roman" w:cs="Times New Roman"/>
          <w:sz w:val="24"/>
          <w:szCs w:val="24"/>
        </w:rPr>
        <w:t>су</w:t>
      </w:r>
      <w:r>
        <w:rPr>
          <w:rFonts w:ascii="Times New Roman" w:hAnsi="Times New Roman" w:cs="Times New Roman"/>
          <w:sz w:val="24"/>
          <w:szCs w:val="24"/>
        </w:rPr>
        <w:t>бсчет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«Затраты на организацию </w:t>
      </w:r>
      <w:r w:rsidRPr="00C53F13">
        <w:rPr>
          <w:rFonts w:ascii="Times New Roman" w:hAnsi="Times New Roman" w:cs="Times New Roman"/>
          <w:sz w:val="24"/>
          <w:szCs w:val="24"/>
        </w:rPr>
        <w:t>питания»</w:t>
      </w:r>
    </w:p>
    <w:p w:rsidR="00C53F13" w:rsidRPr="00C53F13" w:rsidRDefault="00C53F13" w:rsidP="00C53F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F13">
        <w:rPr>
          <w:rFonts w:ascii="Times New Roman" w:hAnsi="Times New Roman" w:cs="Times New Roman"/>
          <w:sz w:val="24"/>
          <w:szCs w:val="24"/>
        </w:rPr>
        <w:t>Кредит 11 «Товары».</w:t>
      </w:r>
    </w:p>
    <w:p w:rsidR="00C53F13" w:rsidRDefault="00C53F13" w:rsidP="00C53F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</w:t>
      </w:r>
      <w:r w:rsidRPr="00C53F13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C53F13">
        <w:rPr>
          <w:rFonts w:ascii="Times New Roman" w:hAnsi="Times New Roman" w:cs="Times New Roman"/>
          <w:sz w:val="24"/>
          <w:szCs w:val="24"/>
        </w:rPr>
        <w:t>субсчете</w:t>
      </w:r>
      <w:proofErr w:type="spellEnd"/>
      <w:r w:rsidRPr="00C53F13">
        <w:rPr>
          <w:rFonts w:ascii="Times New Roman" w:hAnsi="Times New Roman" w:cs="Times New Roman"/>
          <w:sz w:val="24"/>
          <w:szCs w:val="24"/>
        </w:rPr>
        <w:t xml:space="preserve"> 41-2 «Товары в розничной торговле» уч</w:t>
      </w:r>
      <w:r>
        <w:rPr>
          <w:rFonts w:ascii="Times New Roman" w:hAnsi="Times New Roman" w:cs="Times New Roman"/>
          <w:sz w:val="24"/>
          <w:szCs w:val="24"/>
        </w:rPr>
        <w:t xml:space="preserve">итываются </w:t>
      </w:r>
      <w:r w:rsidRPr="00C53F13">
        <w:rPr>
          <w:rFonts w:ascii="Times New Roman" w:hAnsi="Times New Roman" w:cs="Times New Roman"/>
          <w:sz w:val="24"/>
          <w:szCs w:val="24"/>
        </w:rPr>
        <w:t>наличие и движение товаров, нахо</w:t>
      </w:r>
      <w:r>
        <w:rPr>
          <w:rFonts w:ascii="Times New Roman" w:hAnsi="Times New Roman" w:cs="Times New Roman"/>
          <w:sz w:val="24"/>
          <w:szCs w:val="24"/>
        </w:rPr>
        <w:t xml:space="preserve">дящихся в организациях, занятых </w:t>
      </w:r>
      <w:r w:rsidRPr="00C53F13">
        <w:rPr>
          <w:rFonts w:ascii="Times New Roman" w:hAnsi="Times New Roman" w:cs="Times New Roman"/>
          <w:sz w:val="24"/>
          <w:szCs w:val="24"/>
        </w:rPr>
        <w:t>розничной торговлей (в магази</w:t>
      </w:r>
      <w:r>
        <w:rPr>
          <w:rFonts w:ascii="Times New Roman" w:hAnsi="Times New Roman" w:cs="Times New Roman"/>
          <w:sz w:val="24"/>
          <w:szCs w:val="24"/>
        </w:rPr>
        <w:t xml:space="preserve">нах, палатках, ларьках, киосках </w:t>
      </w:r>
      <w:r w:rsidRPr="00C53F13">
        <w:rPr>
          <w:rFonts w:ascii="Times New Roman" w:hAnsi="Times New Roman" w:cs="Times New Roman"/>
          <w:sz w:val="24"/>
          <w:szCs w:val="24"/>
        </w:rPr>
        <w:t>и т.п.), в буфетах организаций, запятых общественным питанием.</w:t>
      </w:r>
    </w:p>
    <w:p w:rsidR="00C53F13" w:rsidRDefault="00C53F13" w:rsidP="00C53F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53F13">
        <w:rPr>
          <w:rFonts w:ascii="Times New Roman" w:hAnsi="Times New Roman" w:cs="Times New Roman"/>
          <w:sz w:val="24"/>
          <w:szCs w:val="24"/>
        </w:rPr>
        <w:t>Речь идет об учете наличия и движе</w:t>
      </w:r>
      <w:r>
        <w:rPr>
          <w:rFonts w:ascii="Times New Roman" w:hAnsi="Times New Roman" w:cs="Times New Roman"/>
          <w:sz w:val="24"/>
          <w:szCs w:val="24"/>
        </w:rPr>
        <w:t xml:space="preserve">ния стеклянной посуды (бутылок, </w:t>
      </w:r>
      <w:r w:rsidRPr="00C53F13">
        <w:rPr>
          <w:rFonts w:ascii="Times New Roman" w:hAnsi="Times New Roman" w:cs="Times New Roman"/>
          <w:sz w:val="24"/>
          <w:szCs w:val="24"/>
        </w:rPr>
        <w:t>банок и др.) и организация</w:t>
      </w:r>
      <w:r>
        <w:rPr>
          <w:rFonts w:ascii="Times New Roman" w:hAnsi="Times New Roman" w:cs="Times New Roman"/>
          <w:sz w:val="24"/>
          <w:szCs w:val="24"/>
        </w:rPr>
        <w:t xml:space="preserve">х, занятых розничной торговлей, </w:t>
      </w:r>
      <w:r w:rsidRPr="00C53F13">
        <w:rPr>
          <w:rFonts w:ascii="Times New Roman" w:hAnsi="Times New Roman" w:cs="Times New Roman"/>
          <w:sz w:val="24"/>
          <w:szCs w:val="24"/>
        </w:rPr>
        <w:t>и в буфетах организаций, оказывающи</w:t>
      </w:r>
      <w:r>
        <w:rPr>
          <w:rFonts w:ascii="Times New Roman" w:hAnsi="Times New Roman" w:cs="Times New Roman"/>
          <w:sz w:val="24"/>
          <w:szCs w:val="24"/>
        </w:rPr>
        <w:t>х услуги общественного питания.</w:t>
      </w:r>
    </w:p>
    <w:p w:rsidR="00C53F13" w:rsidRPr="00C53F13" w:rsidRDefault="00C53F13" w:rsidP="00C53F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3F13">
        <w:rPr>
          <w:rFonts w:ascii="Times New Roman" w:hAnsi="Times New Roman" w:cs="Times New Roman"/>
          <w:sz w:val="24"/>
          <w:szCs w:val="24"/>
        </w:rPr>
        <w:t>В бухгалтерском учете движение такой посуды оформляется записями:</w:t>
      </w:r>
    </w:p>
    <w:p w:rsidR="00C53F13" w:rsidRPr="00C53F13" w:rsidRDefault="00C53F13" w:rsidP="00C53F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53F13">
        <w:rPr>
          <w:rFonts w:ascii="Times New Roman" w:hAnsi="Times New Roman" w:cs="Times New Roman"/>
          <w:sz w:val="24"/>
          <w:szCs w:val="24"/>
        </w:rPr>
        <w:t>на сумму стоимости стек</w:t>
      </w:r>
      <w:r>
        <w:rPr>
          <w:rFonts w:ascii="Times New Roman" w:hAnsi="Times New Roman" w:cs="Times New Roman"/>
          <w:sz w:val="24"/>
          <w:szCs w:val="24"/>
        </w:rPr>
        <w:t xml:space="preserve">лянной тары, отпущенной в буфет </w:t>
      </w:r>
      <w:r w:rsidRPr="00C53F13">
        <w:rPr>
          <w:rFonts w:ascii="Times New Roman" w:hAnsi="Times New Roman" w:cs="Times New Roman"/>
          <w:sz w:val="24"/>
          <w:szCs w:val="24"/>
        </w:rPr>
        <w:t>вместе с соответствующими товарами:</w:t>
      </w:r>
    </w:p>
    <w:p w:rsidR="00C53F13" w:rsidRPr="00C53F13" w:rsidRDefault="00C53F13" w:rsidP="00C53F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F13">
        <w:rPr>
          <w:rFonts w:ascii="Times New Roman" w:hAnsi="Times New Roman" w:cs="Times New Roman"/>
          <w:sz w:val="24"/>
          <w:szCs w:val="24"/>
        </w:rPr>
        <w:t xml:space="preserve">Дебет 41 «Товары», </w:t>
      </w:r>
      <w:proofErr w:type="spellStart"/>
      <w:r w:rsidRPr="00C53F13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C53F13">
        <w:rPr>
          <w:rFonts w:ascii="Times New Roman" w:hAnsi="Times New Roman" w:cs="Times New Roman"/>
          <w:sz w:val="24"/>
          <w:szCs w:val="24"/>
        </w:rPr>
        <w:t xml:space="preserve"> 2 «Товары в розничной торговле</w:t>
      </w:r>
      <w:r w:rsidR="009E4435">
        <w:rPr>
          <w:rFonts w:ascii="Times New Roman" w:hAnsi="Times New Roman" w:cs="Times New Roman"/>
          <w:sz w:val="24"/>
          <w:szCs w:val="24"/>
        </w:rPr>
        <w:t>»</w:t>
      </w:r>
    </w:p>
    <w:p w:rsidR="00C53F13" w:rsidRPr="00C53F13" w:rsidRDefault="00C53F13" w:rsidP="00C53F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F13">
        <w:rPr>
          <w:rFonts w:ascii="Times New Roman" w:hAnsi="Times New Roman" w:cs="Times New Roman"/>
          <w:sz w:val="24"/>
          <w:szCs w:val="24"/>
        </w:rPr>
        <w:t>Кредит 41</w:t>
      </w:r>
      <w:r w:rsidR="009E4435">
        <w:rPr>
          <w:rFonts w:ascii="Times New Roman" w:hAnsi="Times New Roman" w:cs="Times New Roman"/>
          <w:sz w:val="24"/>
          <w:szCs w:val="24"/>
        </w:rPr>
        <w:t xml:space="preserve"> «Товары», </w:t>
      </w:r>
      <w:proofErr w:type="spellStart"/>
      <w:r w:rsidR="009E4435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="009E4435">
        <w:rPr>
          <w:rFonts w:ascii="Times New Roman" w:hAnsi="Times New Roman" w:cs="Times New Roman"/>
          <w:sz w:val="24"/>
          <w:szCs w:val="24"/>
        </w:rPr>
        <w:t xml:space="preserve"> 3 «</w:t>
      </w:r>
      <w:r w:rsidRPr="00C53F13">
        <w:rPr>
          <w:rFonts w:ascii="Times New Roman" w:hAnsi="Times New Roman" w:cs="Times New Roman"/>
          <w:sz w:val="24"/>
          <w:szCs w:val="24"/>
        </w:rPr>
        <w:t xml:space="preserve">Тара </w:t>
      </w:r>
      <w:r w:rsidR="009E4435">
        <w:rPr>
          <w:rFonts w:ascii="Times New Roman" w:hAnsi="Times New Roman" w:cs="Times New Roman"/>
          <w:sz w:val="24"/>
          <w:szCs w:val="24"/>
        </w:rPr>
        <w:t>под товаром и порожняя»</w:t>
      </w:r>
      <w:r w:rsidRPr="00C53F13">
        <w:rPr>
          <w:rFonts w:ascii="Times New Roman" w:hAnsi="Times New Roman" w:cs="Times New Roman"/>
          <w:sz w:val="24"/>
          <w:szCs w:val="24"/>
        </w:rPr>
        <w:t>;</w:t>
      </w:r>
    </w:p>
    <w:p w:rsidR="00C53F13" w:rsidRPr="00C53F13" w:rsidRDefault="009E4435" w:rsidP="009E4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3F13" w:rsidRPr="00C53F13">
        <w:rPr>
          <w:rFonts w:ascii="Times New Roman" w:hAnsi="Times New Roman" w:cs="Times New Roman"/>
          <w:sz w:val="24"/>
          <w:szCs w:val="24"/>
        </w:rPr>
        <w:t>на сумму денежных средств, пер</w:t>
      </w:r>
      <w:r>
        <w:rPr>
          <w:rFonts w:ascii="Times New Roman" w:hAnsi="Times New Roman" w:cs="Times New Roman"/>
          <w:sz w:val="24"/>
          <w:szCs w:val="24"/>
        </w:rPr>
        <w:t xml:space="preserve">еданных покупателю при возврате </w:t>
      </w:r>
      <w:r w:rsidR="00C53F13" w:rsidRPr="00C53F13">
        <w:rPr>
          <w:rFonts w:ascii="Times New Roman" w:hAnsi="Times New Roman" w:cs="Times New Roman"/>
          <w:sz w:val="24"/>
          <w:szCs w:val="24"/>
        </w:rPr>
        <w:t>им возвратной тары:</w:t>
      </w:r>
    </w:p>
    <w:p w:rsidR="00C53F13" w:rsidRPr="00C53F13" w:rsidRDefault="009E4435" w:rsidP="00C53F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Дебет 41 «Товары»</w:t>
      </w:r>
      <w:r w:rsidR="00C53F13" w:rsidRPr="00C53F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3F13" w:rsidRPr="00C53F13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="00C53F13" w:rsidRPr="00C53F13">
        <w:rPr>
          <w:rFonts w:ascii="Times New Roman" w:hAnsi="Times New Roman" w:cs="Times New Roman"/>
          <w:sz w:val="24"/>
          <w:szCs w:val="24"/>
        </w:rPr>
        <w:t xml:space="preserve"> 2 «Товары в розничной торговле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53F13" w:rsidRPr="00C53F13" w:rsidRDefault="00C53F13" w:rsidP="00C53F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F13">
        <w:rPr>
          <w:rFonts w:ascii="Times New Roman" w:hAnsi="Times New Roman" w:cs="Times New Roman"/>
          <w:sz w:val="24"/>
          <w:szCs w:val="24"/>
        </w:rPr>
        <w:t>Кредит 50 «Касса»;</w:t>
      </w:r>
    </w:p>
    <w:p w:rsidR="00C53F13" w:rsidRPr="00C53F13" w:rsidRDefault="009E4435" w:rsidP="009E4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3F13" w:rsidRPr="00C53F13">
        <w:rPr>
          <w:rFonts w:ascii="Times New Roman" w:hAnsi="Times New Roman" w:cs="Times New Roman"/>
          <w:sz w:val="24"/>
          <w:szCs w:val="24"/>
        </w:rPr>
        <w:t>на сумму стоимости тары (порожней), воз</w:t>
      </w:r>
      <w:r>
        <w:rPr>
          <w:rFonts w:ascii="Times New Roman" w:hAnsi="Times New Roman" w:cs="Times New Roman"/>
          <w:sz w:val="24"/>
          <w:szCs w:val="24"/>
        </w:rPr>
        <w:t xml:space="preserve">вращенной из буфета </w:t>
      </w:r>
      <w:r w:rsidR="00C53F13" w:rsidRPr="00C53F13">
        <w:rPr>
          <w:rFonts w:ascii="Times New Roman" w:hAnsi="Times New Roman" w:cs="Times New Roman"/>
          <w:sz w:val="24"/>
          <w:szCs w:val="24"/>
        </w:rPr>
        <w:t>на склад:</w:t>
      </w:r>
    </w:p>
    <w:p w:rsidR="00C53F13" w:rsidRPr="00C53F13" w:rsidRDefault="009E4435" w:rsidP="00C53F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Дебет 41 «Товары»,</w:t>
      </w:r>
      <w:r w:rsidR="00C53F13" w:rsidRPr="00C53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3F13" w:rsidRPr="00C53F13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«Тара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товаром и порожняя»</w:t>
      </w:r>
    </w:p>
    <w:p w:rsidR="00C53F13" w:rsidRPr="00C53F13" w:rsidRDefault="00C53F13" w:rsidP="00C53F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F13">
        <w:rPr>
          <w:rFonts w:ascii="Times New Roman" w:hAnsi="Times New Roman" w:cs="Times New Roman"/>
          <w:sz w:val="24"/>
          <w:szCs w:val="24"/>
        </w:rPr>
        <w:t xml:space="preserve">Кредит 11 «Товары», </w:t>
      </w:r>
      <w:proofErr w:type="spellStart"/>
      <w:r w:rsidRPr="00C53F13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C53F13">
        <w:rPr>
          <w:rFonts w:ascii="Times New Roman" w:hAnsi="Times New Roman" w:cs="Times New Roman"/>
          <w:sz w:val="24"/>
          <w:szCs w:val="24"/>
        </w:rPr>
        <w:t xml:space="preserve"> 2 ««Товары и розничной торговле»;</w:t>
      </w:r>
    </w:p>
    <w:p w:rsidR="00C53F13" w:rsidRPr="00C53F13" w:rsidRDefault="009E4435" w:rsidP="009E4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3F13" w:rsidRPr="00C53F13">
        <w:rPr>
          <w:rFonts w:ascii="Times New Roman" w:hAnsi="Times New Roman" w:cs="Times New Roman"/>
          <w:sz w:val="24"/>
          <w:szCs w:val="24"/>
        </w:rPr>
        <w:t>на сумму стоимости тары, кот</w:t>
      </w:r>
      <w:r>
        <w:rPr>
          <w:rFonts w:ascii="Times New Roman" w:hAnsi="Times New Roman" w:cs="Times New Roman"/>
          <w:sz w:val="24"/>
          <w:szCs w:val="24"/>
        </w:rPr>
        <w:t xml:space="preserve">орая была передана покупателям, </w:t>
      </w:r>
      <w:r w:rsidR="00C53F13" w:rsidRPr="00C53F13">
        <w:rPr>
          <w:rFonts w:ascii="Times New Roman" w:hAnsi="Times New Roman" w:cs="Times New Roman"/>
          <w:sz w:val="24"/>
          <w:szCs w:val="24"/>
        </w:rPr>
        <w:t>оплачена ими, но не возвращена:</w:t>
      </w:r>
    </w:p>
    <w:p w:rsidR="00C53F13" w:rsidRPr="00C53F13" w:rsidRDefault="00C53F13" w:rsidP="00C53F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F13">
        <w:rPr>
          <w:rFonts w:ascii="Times New Roman" w:hAnsi="Times New Roman" w:cs="Times New Roman"/>
          <w:sz w:val="24"/>
          <w:szCs w:val="24"/>
        </w:rPr>
        <w:t xml:space="preserve">Дебет 41 «Товары», </w:t>
      </w:r>
      <w:proofErr w:type="spellStart"/>
      <w:r w:rsidRPr="00C53F13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C53F13">
        <w:rPr>
          <w:rFonts w:ascii="Times New Roman" w:hAnsi="Times New Roman" w:cs="Times New Roman"/>
          <w:sz w:val="24"/>
          <w:szCs w:val="24"/>
        </w:rPr>
        <w:t xml:space="preserve"> 2 «Товары в розничной торговле</w:t>
      </w:r>
      <w:r w:rsidR="009E4435">
        <w:rPr>
          <w:rFonts w:ascii="Times New Roman" w:hAnsi="Times New Roman" w:cs="Times New Roman"/>
          <w:sz w:val="24"/>
          <w:szCs w:val="24"/>
        </w:rPr>
        <w:t>»</w:t>
      </w:r>
    </w:p>
    <w:p w:rsidR="00917CDC" w:rsidRPr="00EC604A" w:rsidRDefault="00C53F13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F13">
        <w:rPr>
          <w:rFonts w:ascii="Times New Roman" w:hAnsi="Times New Roman" w:cs="Times New Roman"/>
          <w:sz w:val="24"/>
          <w:szCs w:val="24"/>
        </w:rPr>
        <w:t>Кредит 91 «Прочие доходы и</w:t>
      </w:r>
      <w:r w:rsidR="009E4435">
        <w:rPr>
          <w:rFonts w:ascii="Times New Roman" w:hAnsi="Times New Roman" w:cs="Times New Roman"/>
          <w:sz w:val="24"/>
          <w:szCs w:val="24"/>
        </w:rPr>
        <w:t xml:space="preserve"> расходы», </w:t>
      </w:r>
      <w:proofErr w:type="spellStart"/>
      <w:r w:rsidR="009E4435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="009E4435">
        <w:rPr>
          <w:rFonts w:ascii="Times New Roman" w:hAnsi="Times New Roman" w:cs="Times New Roman"/>
          <w:sz w:val="24"/>
          <w:szCs w:val="24"/>
        </w:rPr>
        <w:t xml:space="preserve"> 2 «Прочие доходы»</w:t>
      </w:r>
    </w:p>
    <w:p w:rsidR="000D2BA1" w:rsidRDefault="000D2BA1" w:rsidP="009E443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DC1" w:rsidRDefault="00A93DC1" w:rsidP="009E443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CDC">
        <w:rPr>
          <w:rFonts w:ascii="Times New Roman" w:hAnsi="Times New Roman" w:cs="Times New Roman"/>
          <w:b/>
          <w:sz w:val="24"/>
          <w:szCs w:val="24"/>
        </w:rPr>
        <w:t>4. Учет материалов в гостиницах</w:t>
      </w:r>
    </w:p>
    <w:p w:rsidR="009E4435" w:rsidRPr="00C53F13" w:rsidRDefault="009E4435" w:rsidP="009E44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F13">
        <w:rPr>
          <w:rFonts w:ascii="Times New Roman" w:hAnsi="Times New Roman" w:cs="Times New Roman"/>
          <w:sz w:val="24"/>
          <w:szCs w:val="24"/>
        </w:rPr>
        <w:t>Во всей совокупности мат</w:t>
      </w:r>
      <w:r>
        <w:rPr>
          <w:rFonts w:ascii="Times New Roman" w:hAnsi="Times New Roman" w:cs="Times New Roman"/>
          <w:sz w:val="24"/>
          <w:szCs w:val="24"/>
        </w:rPr>
        <w:t xml:space="preserve">ериальных расходов гостиничного </w:t>
      </w:r>
      <w:r w:rsidRPr="00C53F13">
        <w:rPr>
          <w:rFonts w:ascii="Times New Roman" w:hAnsi="Times New Roman" w:cs="Times New Roman"/>
          <w:sz w:val="24"/>
          <w:szCs w:val="24"/>
        </w:rPr>
        <w:t>хозяйства наибольший удельный вес</w:t>
      </w:r>
      <w:r>
        <w:rPr>
          <w:rFonts w:ascii="Times New Roman" w:hAnsi="Times New Roman" w:cs="Times New Roman"/>
          <w:sz w:val="24"/>
          <w:szCs w:val="24"/>
        </w:rPr>
        <w:t xml:space="preserve"> занимают расходы на ежедневную </w:t>
      </w:r>
      <w:r w:rsidRPr="00C53F13">
        <w:rPr>
          <w:rFonts w:ascii="Times New Roman" w:hAnsi="Times New Roman" w:cs="Times New Roman"/>
          <w:sz w:val="24"/>
          <w:szCs w:val="24"/>
        </w:rPr>
        <w:t>уборку номеров, вестибюлей,</w:t>
      </w:r>
      <w:r>
        <w:rPr>
          <w:rFonts w:ascii="Times New Roman" w:hAnsi="Times New Roman" w:cs="Times New Roman"/>
          <w:sz w:val="24"/>
          <w:szCs w:val="24"/>
        </w:rPr>
        <w:t xml:space="preserve"> холлов, санузлов и иных </w:t>
      </w:r>
      <w:r w:rsidRPr="00C53F13">
        <w:rPr>
          <w:rFonts w:ascii="Times New Roman" w:hAnsi="Times New Roman" w:cs="Times New Roman"/>
          <w:sz w:val="24"/>
          <w:szCs w:val="24"/>
        </w:rPr>
        <w:t>помещений.</w:t>
      </w:r>
    </w:p>
    <w:p w:rsidR="009E4435" w:rsidRDefault="009E4435" w:rsidP="009E44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F13">
        <w:rPr>
          <w:rFonts w:ascii="Times New Roman" w:hAnsi="Times New Roman" w:cs="Times New Roman"/>
          <w:sz w:val="24"/>
          <w:szCs w:val="24"/>
        </w:rPr>
        <w:t>Каждая гостиница утверждае</w:t>
      </w:r>
      <w:r>
        <w:rPr>
          <w:rFonts w:ascii="Times New Roman" w:hAnsi="Times New Roman" w:cs="Times New Roman"/>
          <w:sz w:val="24"/>
          <w:szCs w:val="24"/>
        </w:rPr>
        <w:t xml:space="preserve">т нормы расходования материалов </w:t>
      </w:r>
      <w:r w:rsidRPr="00C53F13">
        <w:rPr>
          <w:rFonts w:ascii="Times New Roman" w:hAnsi="Times New Roman" w:cs="Times New Roman"/>
          <w:sz w:val="24"/>
          <w:szCs w:val="24"/>
        </w:rPr>
        <w:t>самостоятельно. Контроль условий хранения и соблюдения норм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F13">
        <w:rPr>
          <w:rFonts w:ascii="Times New Roman" w:hAnsi="Times New Roman" w:cs="Times New Roman"/>
          <w:sz w:val="24"/>
          <w:szCs w:val="24"/>
        </w:rPr>
        <w:t>расхода материалов, условий п</w:t>
      </w:r>
      <w:r>
        <w:rPr>
          <w:rFonts w:ascii="Times New Roman" w:hAnsi="Times New Roman" w:cs="Times New Roman"/>
          <w:sz w:val="24"/>
          <w:szCs w:val="24"/>
        </w:rPr>
        <w:t xml:space="preserve">рименения моющего оборудования, </w:t>
      </w:r>
      <w:r w:rsidRPr="00C53F13">
        <w:rPr>
          <w:rFonts w:ascii="Times New Roman" w:hAnsi="Times New Roman" w:cs="Times New Roman"/>
          <w:sz w:val="24"/>
          <w:szCs w:val="24"/>
        </w:rPr>
        <w:t>используемого для уборки номерного ф</w:t>
      </w:r>
      <w:r>
        <w:rPr>
          <w:rFonts w:ascii="Times New Roman" w:hAnsi="Times New Roman" w:cs="Times New Roman"/>
          <w:sz w:val="24"/>
          <w:szCs w:val="24"/>
        </w:rPr>
        <w:t xml:space="preserve">онда, возлагается на горничных. </w:t>
      </w:r>
      <w:r w:rsidRPr="00C53F13">
        <w:rPr>
          <w:rFonts w:ascii="Times New Roman" w:hAnsi="Times New Roman" w:cs="Times New Roman"/>
          <w:sz w:val="24"/>
          <w:szCs w:val="24"/>
        </w:rPr>
        <w:t>Нормы расходования материало</w:t>
      </w:r>
      <w:r>
        <w:rPr>
          <w:rFonts w:ascii="Times New Roman" w:hAnsi="Times New Roman" w:cs="Times New Roman"/>
          <w:sz w:val="24"/>
          <w:szCs w:val="24"/>
        </w:rPr>
        <w:t xml:space="preserve">в предназначены для определения </w:t>
      </w:r>
      <w:r w:rsidRPr="00C53F13">
        <w:rPr>
          <w:rFonts w:ascii="Times New Roman" w:hAnsi="Times New Roman" w:cs="Times New Roman"/>
          <w:sz w:val="24"/>
          <w:szCs w:val="24"/>
        </w:rPr>
        <w:t>потребности в материальных</w:t>
      </w:r>
      <w:r>
        <w:rPr>
          <w:rFonts w:ascii="Times New Roman" w:hAnsi="Times New Roman" w:cs="Times New Roman"/>
          <w:sz w:val="24"/>
          <w:szCs w:val="24"/>
        </w:rPr>
        <w:t xml:space="preserve"> ресурсах, на основании которых </w:t>
      </w:r>
      <w:r w:rsidRPr="00C53F13">
        <w:rPr>
          <w:rFonts w:ascii="Times New Roman" w:hAnsi="Times New Roman" w:cs="Times New Roman"/>
          <w:sz w:val="24"/>
          <w:szCs w:val="24"/>
        </w:rPr>
        <w:t>рассчитываются материальны</w:t>
      </w:r>
      <w:r>
        <w:rPr>
          <w:rFonts w:ascii="Times New Roman" w:hAnsi="Times New Roman" w:cs="Times New Roman"/>
          <w:sz w:val="24"/>
          <w:szCs w:val="24"/>
        </w:rPr>
        <w:t xml:space="preserve">е затраты, включаемые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E44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435">
        <w:rPr>
          <w:rFonts w:ascii="Times New Roman" w:hAnsi="Times New Roman" w:cs="Times New Roman"/>
          <w:sz w:val="24"/>
          <w:szCs w:val="24"/>
        </w:rPr>
        <w:t>производственную</w:t>
      </w:r>
      <w:proofErr w:type="gramEnd"/>
      <w:r w:rsidRPr="009E4435">
        <w:rPr>
          <w:rFonts w:ascii="Times New Roman" w:hAnsi="Times New Roman" w:cs="Times New Roman"/>
          <w:sz w:val="24"/>
          <w:szCs w:val="24"/>
        </w:rPr>
        <w:t xml:space="preserve"> себестоимость услуг гостиниц. В основу разработки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435">
        <w:rPr>
          <w:rFonts w:ascii="Times New Roman" w:hAnsi="Times New Roman" w:cs="Times New Roman"/>
          <w:sz w:val="24"/>
          <w:szCs w:val="24"/>
        </w:rPr>
        <w:t>данных норм положены следующие норм</w:t>
      </w:r>
      <w:r>
        <w:rPr>
          <w:rFonts w:ascii="Times New Roman" w:hAnsi="Times New Roman" w:cs="Times New Roman"/>
          <w:sz w:val="24"/>
          <w:szCs w:val="24"/>
        </w:rPr>
        <w:t>ативные методические документы:</w:t>
      </w:r>
    </w:p>
    <w:p w:rsidR="009E4435" w:rsidRDefault="009E4435" w:rsidP="009E44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E4435">
        <w:rPr>
          <w:rFonts w:ascii="Times New Roman" w:hAnsi="Times New Roman" w:cs="Times New Roman"/>
          <w:sz w:val="24"/>
          <w:szCs w:val="24"/>
        </w:rPr>
        <w:t xml:space="preserve"> постановление государственного комит</w:t>
      </w:r>
      <w:r>
        <w:rPr>
          <w:rFonts w:ascii="Times New Roman" w:hAnsi="Times New Roman" w:cs="Times New Roman"/>
          <w:sz w:val="24"/>
          <w:szCs w:val="24"/>
        </w:rPr>
        <w:t xml:space="preserve">ета Российской Федерации </w:t>
      </w:r>
      <w:r w:rsidRPr="009E4435">
        <w:rPr>
          <w:rFonts w:ascii="Times New Roman" w:hAnsi="Times New Roman" w:cs="Times New Roman"/>
          <w:sz w:val="24"/>
          <w:szCs w:val="24"/>
        </w:rPr>
        <w:t xml:space="preserve">по строительству и </w:t>
      </w:r>
      <w:r>
        <w:rPr>
          <w:rFonts w:ascii="Times New Roman" w:hAnsi="Times New Roman" w:cs="Times New Roman"/>
          <w:sz w:val="24"/>
          <w:szCs w:val="24"/>
        </w:rPr>
        <w:t xml:space="preserve">жилищно-коммунальному комплексу </w:t>
      </w:r>
      <w:r w:rsidRPr="009E4435">
        <w:rPr>
          <w:rFonts w:ascii="Times New Roman" w:hAnsi="Times New Roman" w:cs="Times New Roman"/>
          <w:sz w:val="24"/>
          <w:szCs w:val="24"/>
        </w:rPr>
        <w:t>от 27.09.2003 № 170 «Об утверж</w:t>
      </w:r>
      <w:r>
        <w:rPr>
          <w:rFonts w:ascii="Times New Roman" w:hAnsi="Times New Roman" w:cs="Times New Roman"/>
          <w:sz w:val="24"/>
          <w:szCs w:val="24"/>
        </w:rPr>
        <w:t>дении правил и норм технической эксплуатации жилищного фонда»;</w:t>
      </w:r>
    </w:p>
    <w:p w:rsidR="009E4435" w:rsidRDefault="009E4435" w:rsidP="009E44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4435">
        <w:rPr>
          <w:rFonts w:ascii="Times New Roman" w:hAnsi="Times New Roman" w:cs="Times New Roman"/>
          <w:sz w:val="24"/>
          <w:szCs w:val="24"/>
        </w:rPr>
        <w:t>приказ государственног</w:t>
      </w:r>
      <w:r>
        <w:rPr>
          <w:rFonts w:ascii="Times New Roman" w:hAnsi="Times New Roman" w:cs="Times New Roman"/>
          <w:sz w:val="24"/>
          <w:szCs w:val="24"/>
        </w:rPr>
        <w:t xml:space="preserve">о комитета Российской Федерации </w:t>
      </w:r>
      <w:r w:rsidRPr="009E4435">
        <w:rPr>
          <w:rFonts w:ascii="Times New Roman" w:hAnsi="Times New Roman" w:cs="Times New Roman"/>
          <w:sz w:val="24"/>
          <w:szCs w:val="24"/>
        </w:rPr>
        <w:t>по строительству и жилищно-комм</w:t>
      </w:r>
      <w:r>
        <w:rPr>
          <w:rFonts w:ascii="Times New Roman" w:hAnsi="Times New Roman" w:cs="Times New Roman"/>
          <w:sz w:val="24"/>
          <w:szCs w:val="24"/>
        </w:rPr>
        <w:t>унальному комплексу от 22.08.2000 №</w:t>
      </w:r>
      <w:r w:rsidRPr="009E4435">
        <w:rPr>
          <w:rFonts w:ascii="Times New Roman" w:hAnsi="Times New Roman" w:cs="Times New Roman"/>
          <w:sz w:val="24"/>
          <w:szCs w:val="24"/>
        </w:rPr>
        <w:t xml:space="preserve"> 191 «Об утвержден</w:t>
      </w:r>
      <w:r>
        <w:rPr>
          <w:rFonts w:ascii="Times New Roman" w:hAnsi="Times New Roman" w:cs="Times New Roman"/>
          <w:sz w:val="24"/>
          <w:szCs w:val="24"/>
        </w:rPr>
        <w:t xml:space="preserve">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рекомендаций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нормированию </w:t>
      </w:r>
      <w:r w:rsidRPr="009E4435">
        <w:rPr>
          <w:rFonts w:ascii="Times New Roman" w:hAnsi="Times New Roman" w:cs="Times New Roman"/>
          <w:sz w:val="24"/>
          <w:szCs w:val="24"/>
        </w:rPr>
        <w:t>материальных ресурсов н</w:t>
      </w:r>
      <w:r>
        <w:rPr>
          <w:rFonts w:ascii="Times New Roman" w:hAnsi="Times New Roman" w:cs="Times New Roman"/>
          <w:sz w:val="24"/>
          <w:szCs w:val="24"/>
        </w:rPr>
        <w:t>а содержание и ремонт жилищного фонда»;</w:t>
      </w:r>
    </w:p>
    <w:p w:rsidR="009E4435" w:rsidRDefault="009E4435" w:rsidP="009E44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E4435">
        <w:rPr>
          <w:rFonts w:ascii="Times New Roman" w:hAnsi="Times New Roman" w:cs="Times New Roman"/>
          <w:sz w:val="24"/>
          <w:szCs w:val="24"/>
        </w:rPr>
        <w:t>приказ Министерства с</w:t>
      </w:r>
      <w:r>
        <w:rPr>
          <w:rFonts w:ascii="Times New Roman" w:hAnsi="Times New Roman" w:cs="Times New Roman"/>
          <w:sz w:val="24"/>
          <w:szCs w:val="24"/>
        </w:rPr>
        <w:t xml:space="preserve">троительства от 15.11.1994 № 11 </w:t>
      </w:r>
      <w:r w:rsidRPr="009E4435">
        <w:rPr>
          <w:rFonts w:ascii="Times New Roman" w:hAnsi="Times New Roman" w:cs="Times New Roman"/>
          <w:sz w:val="24"/>
          <w:szCs w:val="24"/>
        </w:rPr>
        <w:t>«Об утверждении рекоме</w:t>
      </w:r>
      <w:r>
        <w:rPr>
          <w:rFonts w:ascii="Times New Roman" w:hAnsi="Times New Roman" w:cs="Times New Roman"/>
          <w:sz w:val="24"/>
          <w:szCs w:val="24"/>
        </w:rPr>
        <w:t xml:space="preserve">ндаций по нормированию и оплате </w:t>
      </w:r>
      <w:r w:rsidRPr="009E4435">
        <w:rPr>
          <w:rFonts w:ascii="Times New Roman" w:hAnsi="Times New Roman" w:cs="Times New Roman"/>
          <w:sz w:val="24"/>
          <w:szCs w:val="24"/>
        </w:rPr>
        <w:t>труда работников гостинич</w:t>
      </w:r>
      <w:r>
        <w:rPr>
          <w:rFonts w:ascii="Times New Roman" w:hAnsi="Times New Roman" w:cs="Times New Roman"/>
          <w:sz w:val="24"/>
          <w:szCs w:val="24"/>
        </w:rPr>
        <w:t xml:space="preserve">ного, банно-прачечного хозяйств </w:t>
      </w:r>
      <w:r w:rsidRPr="009E4435">
        <w:rPr>
          <w:rFonts w:ascii="Times New Roman" w:hAnsi="Times New Roman" w:cs="Times New Roman"/>
          <w:sz w:val="24"/>
          <w:szCs w:val="24"/>
        </w:rPr>
        <w:t>и ритуа</w:t>
      </w:r>
      <w:r>
        <w:rPr>
          <w:rFonts w:ascii="Times New Roman" w:hAnsi="Times New Roman" w:cs="Times New Roman"/>
          <w:sz w:val="24"/>
          <w:szCs w:val="24"/>
        </w:rPr>
        <w:t>льного обслуживания населения».</w:t>
      </w:r>
    </w:p>
    <w:p w:rsidR="009E4435" w:rsidRPr="009E4435" w:rsidRDefault="009E4435" w:rsidP="009E44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435">
        <w:rPr>
          <w:rFonts w:ascii="Times New Roman" w:hAnsi="Times New Roman" w:cs="Times New Roman"/>
          <w:sz w:val="24"/>
          <w:szCs w:val="24"/>
        </w:rPr>
        <w:t>Понятие «норма расхода»</w:t>
      </w:r>
      <w:r>
        <w:rPr>
          <w:rFonts w:ascii="Times New Roman" w:hAnsi="Times New Roman" w:cs="Times New Roman"/>
          <w:sz w:val="24"/>
          <w:szCs w:val="24"/>
        </w:rPr>
        <w:t xml:space="preserve"> означает величину материальных </w:t>
      </w:r>
      <w:r w:rsidRPr="009E4435">
        <w:rPr>
          <w:rFonts w:ascii="Times New Roman" w:hAnsi="Times New Roman" w:cs="Times New Roman"/>
          <w:sz w:val="24"/>
          <w:szCs w:val="24"/>
        </w:rPr>
        <w:t>ресурсов, необходимых на единицу работы при определ</w:t>
      </w:r>
      <w:r>
        <w:rPr>
          <w:rFonts w:ascii="Times New Roman" w:hAnsi="Times New Roman" w:cs="Times New Roman"/>
          <w:sz w:val="24"/>
          <w:szCs w:val="24"/>
        </w:rPr>
        <w:t>енных организационно-</w:t>
      </w:r>
      <w:r w:rsidRPr="009E4435">
        <w:rPr>
          <w:rFonts w:ascii="Times New Roman" w:hAnsi="Times New Roman" w:cs="Times New Roman"/>
          <w:sz w:val="24"/>
          <w:szCs w:val="24"/>
        </w:rPr>
        <w:t>технических усл</w:t>
      </w:r>
      <w:r>
        <w:rPr>
          <w:rFonts w:ascii="Times New Roman" w:hAnsi="Times New Roman" w:cs="Times New Roman"/>
          <w:sz w:val="24"/>
          <w:szCs w:val="24"/>
        </w:rPr>
        <w:t xml:space="preserve">овиях. При уборке жилых номеров </w:t>
      </w:r>
      <w:r w:rsidRPr="009E4435">
        <w:rPr>
          <w:rFonts w:ascii="Times New Roman" w:hAnsi="Times New Roman" w:cs="Times New Roman"/>
          <w:sz w:val="24"/>
          <w:szCs w:val="24"/>
        </w:rPr>
        <w:t>(гостевых комнат) выделяются следующие виды работ:</w:t>
      </w:r>
    </w:p>
    <w:p w:rsidR="009E4435" w:rsidRPr="009E4435" w:rsidRDefault="009E4435" w:rsidP="009E44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435">
        <w:rPr>
          <w:rFonts w:ascii="Times New Roman" w:hAnsi="Times New Roman" w:cs="Times New Roman"/>
          <w:sz w:val="24"/>
          <w:szCs w:val="24"/>
        </w:rPr>
        <w:t>* уборка после выезда гостя;</w:t>
      </w:r>
    </w:p>
    <w:p w:rsidR="009E4435" w:rsidRPr="009E4435" w:rsidRDefault="009E4435" w:rsidP="009E44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435">
        <w:rPr>
          <w:rFonts w:ascii="Times New Roman" w:hAnsi="Times New Roman" w:cs="Times New Roman"/>
          <w:sz w:val="24"/>
          <w:szCs w:val="24"/>
        </w:rPr>
        <w:lastRenderedPageBreak/>
        <w:t>* ежедневная текущая уборка;</w:t>
      </w:r>
    </w:p>
    <w:p w:rsidR="009E4435" w:rsidRPr="009E4435" w:rsidRDefault="009E4435" w:rsidP="009E44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435">
        <w:rPr>
          <w:rFonts w:ascii="Times New Roman" w:hAnsi="Times New Roman" w:cs="Times New Roman"/>
          <w:sz w:val="24"/>
          <w:szCs w:val="24"/>
        </w:rPr>
        <w:t>* генеральная уборка;</w:t>
      </w:r>
    </w:p>
    <w:p w:rsidR="009E4435" w:rsidRPr="009E4435" w:rsidRDefault="009E4435" w:rsidP="009E44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435">
        <w:rPr>
          <w:rFonts w:ascii="Times New Roman" w:hAnsi="Times New Roman" w:cs="Times New Roman"/>
          <w:sz w:val="24"/>
          <w:szCs w:val="24"/>
        </w:rPr>
        <w:t>* уборка забронированных н</w:t>
      </w:r>
      <w:r>
        <w:rPr>
          <w:rFonts w:ascii="Times New Roman" w:hAnsi="Times New Roman" w:cs="Times New Roman"/>
          <w:sz w:val="24"/>
          <w:szCs w:val="24"/>
        </w:rPr>
        <w:t xml:space="preserve">омеров (в объем названных работ </w:t>
      </w:r>
      <w:r w:rsidRPr="009E4435">
        <w:rPr>
          <w:rFonts w:ascii="Times New Roman" w:hAnsi="Times New Roman" w:cs="Times New Roman"/>
          <w:sz w:val="24"/>
          <w:szCs w:val="24"/>
        </w:rPr>
        <w:t>входят сухая протирка, в</w:t>
      </w:r>
      <w:r>
        <w:rPr>
          <w:rFonts w:ascii="Times New Roman" w:hAnsi="Times New Roman" w:cs="Times New Roman"/>
          <w:sz w:val="24"/>
          <w:szCs w:val="24"/>
        </w:rPr>
        <w:t xml:space="preserve">лажная протирка, влажная уборка </w:t>
      </w:r>
      <w:r w:rsidRPr="009E4435">
        <w:rPr>
          <w:rFonts w:ascii="Times New Roman" w:hAnsi="Times New Roman" w:cs="Times New Roman"/>
          <w:sz w:val="24"/>
          <w:szCs w:val="24"/>
        </w:rPr>
        <w:t>пола);</w:t>
      </w:r>
    </w:p>
    <w:p w:rsidR="009E4435" w:rsidRPr="009E4435" w:rsidRDefault="009E4435" w:rsidP="009E44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435">
        <w:rPr>
          <w:rFonts w:ascii="Times New Roman" w:hAnsi="Times New Roman" w:cs="Times New Roman"/>
          <w:sz w:val="24"/>
          <w:szCs w:val="24"/>
        </w:rPr>
        <w:t>* промежуточная или экспресс-уборк</w:t>
      </w:r>
      <w:r>
        <w:rPr>
          <w:rFonts w:ascii="Times New Roman" w:hAnsi="Times New Roman" w:cs="Times New Roman"/>
          <w:sz w:val="24"/>
          <w:szCs w:val="24"/>
        </w:rPr>
        <w:t>а (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просьбе </w:t>
      </w:r>
      <w:r w:rsidRPr="009E4435">
        <w:rPr>
          <w:rFonts w:ascii="Times New Roman" w:hAnsi="Times New Roman" w:cs="Times New Roman"/>
          <w:sz w:val="24"/>
          <w:szCs w:val="24"/>
        </w:rPr>
        <w:t>клиента);</w:t>
      </w:r>
    </w:p>
    <w:p w:rsidR="009E4435" w:rsidRPr="009E4435" w:rsidRDefault="009E4435" w:rsidP="009E44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435">
        <w:rPr>
          <w:rFonts w:ascii="Times New Roman" w:hAnsi="Times New Roman" w:cs="Times New Roman"/>
          <w:sz w:val="24"/>
          <w:szCs w:val="24"/>
        </w:rPr>
        <w:t>* подготовка занятых номеров к ночному отдыху гостей.</w:t>
      </w:r>
    </w:p>
    <w:p w:rsidR="009E4435" w:rsidRPr="009E4435" w:rsidRDefault="009E4435" w:rsidP="009E44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9E4435">
        <w:rPr>
          <w:rFonts w:ascii="Times New Roman" w:hAnsi="Times New Roman" w:cs="Times New Roman"/>
          <w:sz w:val="24"/>
          <w:szCs w:val="24"/>
        </w:rPr>
        <w:t>последнюю роль при разработке</w:t>
      </w:r>
      <w:r>
        <w:rPr>
          <w:rFonts w:ascii="Times New Roman" w:hAnsi="Times New Roman" w:cs="Times New Roman"/>
          <w:sz w:val="24"/>
          <w:szCs w:val="24"/>
        </w:rPr>
        <w:t xml:space="preserve"> норм расхода материалов играет </w:t>
      </w:r>
      <w:r w:rsidRPr="009E4435">
        <w:rPr>
          <w:rFonts w:ascii="Times New Roman" w:hAnsi="Times New Roman" w:cs="Times New Roman"/>
          <w:sz w:val="24"/>
          <w:szCs w:val="24"/>
        </w:rPr>
        <w:t>периодичность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содержанию помещений. </w:t>
      </w:r>
      <w:r w:rsidRPr="009E4435">
        <w:rPr>
          <w:rFonts w:ascii="Times New Roman" w:hAnsi="Times New Roman" w:cs="Times New Roman"/>
          <w:sz w:val="24"/>
          <w:szCs w:val="24"/>
        </w:rPr>
        <w:t xml:space="preserve">Первичным учетным </w:t>
      </w:r>
      <w:proofErr w:type="gramStart"/>
      <w:r w:rsidRPr="009E4435">
        <w:rPr>
          <w:rFonts w:ascii="Times New Roman" w:hAnsi="Times New Roman" w:cs="Times New Roman"/>
          <w:sz w:val="24"/>
          <w:szCs w:val="24"/>
        </w:rPr>
        <w:t>документом</w:t>
      </w:r>
      <w:proofErr w:type="gramEnd"/>
      <w:r w:rsidRPr="009E4435">
        <w:rPr>
          <w:rFonts w:ascii="Times New Roman" w:hAnsi="Times New Roman" w:cs="Times New Roman"/>
          <w:sz w:val="24"/>
          <w:szCs w:val="24"/>
        </w:rPr>
        <w:t xml:space="preserve"> но отпуску мат</w:t>
      </w:r>
      <w:r>
        <w:rPr>
          <w:rFonts w:ascii="Times New Roman" w:hAnsi="Times New Roman" w:cs="Times New Roman"/>
          <w:sz w:val="24"/>
          <w:szCs w:val="24"/>
        </w:rPr>
        <w:t xml:space="preserve">ериалов </w:t>
      </w:r>
      <w:r w:rsidRPr="009E4435">
        <w:rPr>
          <w:rFonts w:ascii="Times New Roman" w:hAnsi="Times New Roman" w:cs="Times New Roman"/>
          <w:sz w:val="24"/>
          <w:szCs w:val="24"/>
        </w:rPr>
        <w:t>со складов в подразделения органи</w:t>
      </w:r>
      <w:r>
        <w:rPr>
          <w:rFonts w:ascii="Times New Roman" w:hAnsi="Times New Roman" w:cs="Times New Roman"/>
          <w:sz w:val="24"/>
          <w:szCs w:val="24"/>
        </w:rPr>
        <w:t xml:space="preserve">зации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лимитно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-заборная </w:t>
      </w:r>
      <w:r w:rsidRPr="009E4435">
        <w:rPr>
          <w:rFonts w:ascii="Times New Roman" w:hAnsi="Times New Roman" w:cs="Times New Roman"/>
          <w:sz w:val="24"/>
          <w:szCs w:val="24"/>
        </w:rPr>
        <w:t>карта, которая применяется для</w:t>
      </w:r>
      <w:r>
        <w:rPr>
          <w:rFonts w:ascii="Times New Roman" w:hAnsi="Times New Roman" w:cs="Times New Roman"/>
          <w:sz w:val="24"/>
          <w:szCs w:val="24"/>
        </w:rPr>
        <w:t xml:space="preserve"> оформления отпуска материалов, </w:t>
      </w:r>
      <w:r w:rsidRPr="009E4435">
        <w:rPr>
          <w:rFonts w:ascii="Times New Roman" w:hAnsi="Times New Roman" w:cs="Times New Roman"/>
          <w:sz w:val="24"/>
          <w:szCs w:val="24"/>
        </w:rPr>
        <w:t>для текущего контроля за соб</w:t>
      </w:r>
      <w:r>
        <w:rPr>
          <w:rFonts w:ascii="Times New Roman" w:hAnsi="Times New Roman" w:cs="Times New Roman"/>
          <w:sz w:val="24"/>
          <w:szCs w:val="24"/>
        </w:rPr>
        <w:t xml:space="preserve">людением установленных лимитов; </w:t>
      </w:r>
      <w:r w:rsidRPr="009E4435">
        <w:rPr>
          <w:rFonts w:ascii="Times New Roman" w:hAnsi="Times New Roman" w:cs="Times New Roman"/>
          <w:sz w:val="24"/>
          <w:szCs w:val="24"/>
        </w:rPr>
        <w:t>служит оправдательным докум</w:t>
      </w:r>
      <w:r>
        <w:rPr>
          <w:rFonts w:ascii="Times New Roman" w:hAnsi="Times New Roman" w:cs="Times New Roman"/>
          <w:sz w:val="24"/>
          <w:szCs w:val="24"/>
        </w:rPr>
        <w:t xml:space="preserve">ентом для списания материальных </w:t>
      </w:r>
      <w:r w:rsidRPr="009E4435">
        <w:rPr>
          <w:rFonts w:ascii="Times New Roman" w:hAnsi="Times New Roman" w:cs="Times New Roman"/>
          <w:sz w:val="24"/>
          <w:szCs w:val="24"/>
        </w:rPr>
        <w:t>ценностей со склада на осуществление гостиничных услуг.</w:t>
      </w:r>
    </w:p>
    <w:p w:rsidR="009E4435" w:rsidRDefault="009E4435" w:rsidP="009E44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435">
        <w:rPr>
          <w:rFonts w:ascii="Times New Roman" w:hAnsi="Times New Roman" w:cs="Times New Roman"/>
          <w:sz w:val="24"/>
          <w:szCs w:val="24"/>
        </w:rPr>
        <w:t>Пример утверждаемых норм расхода м</w:t>
      </w:r>
      <w:r>
        <w:rPr>
          <w:rFonts w:ascii="Times New Roman" w:hAnsi="Times New Roman" w:cs="Times New Roman"/>
          <w:sz w:val="24"/>
          <w:szCs w:val="24"/>
        </w:rPr>
        <w:t xml:space="preserve">атериалов может иметь следующий </w:t>
      </w:r>
      <w:r w:rsidRPr="009E4435">
        <w:rPr>
          <w:rFonts w:ascii="Times New Roman" w:hAnsi="Times New Roman" w:cs="Times New Roman"/>
          <w:sz w:val="24"/>
          <w:szCs w:val="24"/>
        </w:rPr>
        <w:t>вид (табл. 3.3).</w:t>
      </w:r>
    </w:p>
    <w:p w:rsidR="00965BE6" w:rsidRDefault="00965BE6" w:rsidP="00965B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</w:t>
      </w:r>
      <w:r w:rsidRPr="00965BE6">
        <w:rPr>
          <w:rFonts w:ascii="Times New Roman" w:hAnsi="Times New Roman" w:cs="Times New Roman"/>
          <w:sz w:val="24"/>
          <w:szCs w:val="24"/>
        </w:rPr>
        <w:t>бухгалтерском учете делаются запис</w:t>
      </w:r>
      <w:r>
        <w:rPr>
          <w:rFonts w:ascii="Times New Roman" w:hAnsi="Times New Roman" w:cs="Times New Roman"/>
          <w:sz w:val="24"/>
          <w:szCs w:val="24"/>
        </w:rPr>
        <w:t>и:</w:t>
      </w:r>
    </w:p>
    <w:p w:rsidR="00965BE6" w:rsidRPr="00965BE6" w:rsidRDefault="00965BE6" w:rsidP="00965B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65BE6">
        <w:rPr>
          <w:rFonts w:ascii="Times New Roman" w:hAnsi="Times New Roman" w:cs="Times New Roman"/>
          <w:sz w:val="24"/>
          <w:szCs w:val="24"/>
        </w:rPr>
        <w:t>на сумму поступивших моющих средств:</w:t>
      </w:r>
    </w:p>
    <w:p w:rsidR="00965BE6" w:rsidRPr="00965BE6" w:rsidRDefault="00965BE6" w:rsidP="00965B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BE6">
        <w:rPr>
          <w:rFonts w:ascii="Times New Roman" w:hAnsi="Times New Roman" w:cs="Times New Roman"/>
          <w:sz w:val="24"/>
          <w:szCs w:val="24"/>
        </w:rPr>
        <w:t>Дебет 10 «Материалы»</w:t>
      </w:r>
    </w:p>
    <w:p w:rsidR="00965BE6" w:rsidRPr="00965BE6" w:rsidRDefault="00965BE6" w:rsidP="00965B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BE6">
        <w:rPr>
          <w:rFonts w:ascii="Times New Roman" w:hAnsi="Times New Roman" w:cs="Times New Roman"/>
          <w:sz w:val="24"/>
          <w:szCs w:val="24"/>
        </w:rPr>
        <w:t>Кредит 60 «Расчеты с поставщиками и подрядчиками»;</w:t>
      </w:r>
    </w:p>
    <w:p w:rsidR="00965BE6" w:rsidRPr="00965BE6" w:rsidRDefault="00965BE6" w:rsidP="00965B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965BE6">
        <w:rPr>
          <w:rFonts w:ascii="Times New Roman" w:hAnsi="Times New Roman" w:cs="Times New Roman"/>
          <w:sz w:val="24"/>
          <w:szCs w:val="24"/>
        </w:rPr>
        <w:t>а сумму налога на добавленную стоимость;</w:t>
      </w:r>
    </w:p>
    <w:p w:rsidR="00965BE6" w:rsidRPr="00965BE6" w:rsidRDefault="00965BE6" w:rsidP="003D4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BE6">
        <w:rPr>
          <w:rFonts w:ascii="Times New Roman" w:hAnsi="Times New Roman" w:cs="Times New Roman"/>
          <w:sz w:val="24"/>
          <w:szCs w:val="24"/>
        </w:rPr>
        <w:t>Дебет 19 «Налог на добавле</w:t>
      </w:r>
      <w:r w:rsidR="003D4F31">
        <w:rPr>
          <w:rFonts w:ascii="Times New Roman" w:hAnsi="Times New Roman" w:cs="Times New Roman"/>
          <w:sz w:val="24"/>
          <w:szCs w:val="24"/>
        </w:rPr>
        <w:t xml:space="preserve">нную стоимость по приобретенным </w:t>
      </w:r>
      <w:r w:rsidRPr="00965BE6">
        <w:rPr>
          <w:rFonts w:ascii="Times New Roman" w:hAnsi="Times New Roman" w:cs="Times New Roman"/>
          <w:sz w:val="24"/>
          <w:szCs w:val="24"/>
        </w:rPr>
        <w:t>ценностям»</w:t>
      </w:r>
    </w:p>
    <w:p w:rsidR="009E4435" w:rsidRDefault="00965BE6" w:rsidP="00965B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5BE6">
        <w:rPr>
          <w:rFonts w:ascii="Times New Roman" w:hAnsi="Times New Roman" w:cs="Times New Roman"/>
          <w:sz w:val="24"/>
          <w:szCs w:val="24"/>
        </w:rPr>
        <w:t>Кредит 60 «Расчеты с поставщиками и подрядчиками»;</w:t>
      </w:r>
    </w:p>
    <w:p w:rsidR="009E4435" w:rsidRPr="009E4435" w:rsidRDefault="009E4435" w:rsidP="009E44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4F31" w:rsidRPr="003D4F31" w:rsidRDefault="003D4F31" w:rsidP="003D4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3D4F31">
        <w:rPr>
          <w:rFonts w:ascii="Times New Roman" w:hAnsi="Times New Roman" w:cs="Times New Roman"/>
          <w:sz w:val="24"/>
          <w:szCs w:val="24"/>
        </w:rPr>
        <w:t>а сумму возмещенного НДС:</w:t>
      </w:r>
    </w:p>
    <w:p w:rsidR="003D4F31" w:rsidRPr="003D4F31" w:rsidRDefault="003D4F31" w:rsidP="003D4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F31">
        <w:rPr>
          <w:rFonts w:ascii="Times New Roman" w:hAnsi="Times New Roman" w:cs="Times New Roman"/>
          <w:sz w:val="24"/>
          <w:szCs w:val="24"/>
        </w:rPr>
        <w:t>Дебет 68 «</w:t>
      </w:r>
      <w:proofErr w:type="gramStart"/>
      <w:r w:rsidRPr="003D4F31">
        <w:rPr>
          <w:rFonts w:ascii="Times New Roman" w:hAnsi="Times New Roman" w:cs="Times New Roman"/>
          <w:sz w:val="24"/>
          <w:szCs w:val="24"/>
        </w:rPr>
        <w:t>Расчеты</w:t>
      </w:r>
      <w:proofErr w:type="gramEnd"/>
      <w:r w:rsidRPr="003D4F31">
        <w:rPr>
          <w:rFonts w:ascii="Times New Roman" w:hAnsi="Times New Roman" w:cs="Times New Roman"/>
          <w:sz w:val="24"/>
          <w:szCs w:val="24"/>
        </w:rPr>
        <w:t xml:space="preserve"> но налогам и сборам»</w:t>
      </w:r>
    </w:p>
    <w:p w:rsidR="003D4F31" w:rsidRPr="003D4F31" w:rsidRDefault="003D4F31" w:rsidP="003D4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Кредит 19 «Н</w:t>
      </w:r>
      <w:r w:rsidRPr="003D4F31">
        <w:rPr>
          <w:rFonts w:ascii="Times New Roman" w:hAnsi="Times New Roman" w:cs="Times New Roman"/>
          <w:sz w:val="24"/>
          <w:szCs w:val="24"/>
        </w:rPr>
        <w:t xml:space="preserve">алог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D4F31">
        <w:rPr>
          <w:rFonts w:ascii="Times New Roman" w:hAnsi="Times New Roman" w:cs="Times New Roman"/>
          <w:sz w:val="24"/>
          <w:szCs w:val="24"/>
        </w:rPr>
        <w:t>а добавле</w:t>
      </w:r>
      <w:r>
        <w:rPr>
          <w:rFonts w:ascii="Times New Roman" w:hAnsi="Times New Roman" w:cs="Times New Roman"/>
          <w:sz w:val="24"/>
          <w:szCs w:val="24"/>
        </w:rPr>
        <w:t xml:space="preserve">нную стоимость по приобретенным </w:t>
      </w:r>
      <w:r w:rsidRPr="003D4F31">
        <w:rPr>
          <w:rFonts w:ascii="Times New Roman" w:hAnsi="Times New Roman" w:cs="Times New Roman"/>
          <w:sz w:val="24"/>
          <w:szCs w:val="24"/>
        </w:rPr>
        <w:t>ценностям»;</w:t>
      </w:r>
    </w:p>
    <w:p w:rsidR="009E4435" w:rsidRDefault="003D4F31" w:rsidP="003D4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4F31">
        <w:rPr>
          <w:rFonts w:ascii="Times New Roman" w:hAnsi="Times New Roman" w:cs="Times New Roman"/>
          <w:sz w:val="24"/>
          <w:szCs w:val="24"/>
        </w:rPr>
        <w:t>на сумму материалов, отпущенных со склад» на уборку номеров:</w:t>
      </w:r>
    </w:p>
    <w:p w:rsidR="003D4F31" w:rsidRPr="003D4F31" w:rsidRDefault="003D4F31" w:rsidP="003D4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F31">
        <w:rPr>
          <w:rFonts w:ascii="Times New Roman" w:hAnsi="Times New Roman" w:cs="Times New Roman"/>
          <w:sz w:val="24"/>
          <w:szCs w:val="24"/>
        </w:rPr>
        <w:t>Дебет 20 «Основное производство»</w:t>
      </w:r>
    </w:p>
    <w:p w:rsidR="003D4F31" w:rsidRPr="003D4F31" w:rsidRDefault="003D4F31" w:rsidP="003D4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F31">
        <w:rPr>
          <w:rFonts w:ascii="Times New Roman" w:hAnsi="Times New Roman" w:cs="Times New Roman"/>
          <w:sz w:val="24"/>
          <w:szCs w:val="24"/>
        </w:rPr>
        <w:t>Кредит 10 «Материалы».</w:t>
      </w:r>
    </w:p>
    <w:p w:rsidR="003D4F31" w:rsidRPr="003D4F31" w:rsidRDefault="003D4F31" w:rsidP="003D4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F31">
        <w:rPr>
          <w:rFonts w:ascii="Times New Roman" w:hAnsi="Times New Roman" w:cs="Times New Roman"/>
          <w:sz w:val="24"/>
          <w:szCs w:val="24"/>
        </w:rPr>
        <w:t xml:space="preserve">В организациях </w:t>
      </w:r>
      <w:proofErr w:type="spellStart"/>
      <w:r w:rsidRPr="003D4F31">
        <w:rPr>
          <w:rFonts w:ascii="Times New Roman" w:hAnsi="Times New Roman" w:cs="Times New Roman"/>
          <w:sz w:val="24"/>
          <w:szCs w:val="24"/>
        </w:rPr>
        <w:t>ресторанно</w:t>
      </w:r>
      <w:proofErr w:type="spellEnd"/>
      <w:r w:rsidRPr="003D4F31">
        <w:rPr>
          <w:rFonts w:ascii="Times New Roman" w:hAnsi="Times New Roman" w:cs="Times New Roman"/>
          <w:sz w:val="24"/>
          <w:szCs w:val="24"/>
        </w:rPr>
        <w:t>-гостиничного бизнеса активно используется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F31">
        <w:rPr>
          <w:rFonts w:ascii="Times New Roman" w:hAnsi="Times New Roman" w:cs="Times New Roman"/>
          <w:sz w:val="24"/>
          <w:szCs w:val="24"/>
        </w:rPr>
        <w:t>собственный транспорт, на</w:t>
      </w:r>
      <w:r>
        <w:rPr>
          <w:rFonts w:ascii="Times New Roman" w:hAnsi="Times New Roman" w:cs="Times New Roman"/>
          <w:sz w:val="24"/>
          <w:szCs w:val="24"/>
        </w:rPr>
        <w:t xml:space="preserve"> содержание которого необходимы </w:t>
      </w:r>
      <w:r w:rsidRPr="003D4F31">
        <w:rPr>
          <w:rFonts w:ascii="Times New Roman" w:hAnsi="Times New Roman" w:cs="Times New Roman"/>
          <w:sz w:val="24"/>
          <w:szCs w:val="24"/>
        </w:rPr>
        <w:t>топливо и запасные част</w:t>
      </w:r>
      <w:r>
        <w:rPr>
          <w:rFonts w:ascii="Times New Roman" w:hAnsi="Times New Roman" w:cs="Times New Roman"/>
          <w:sz w:val="24"/>
          <w:szCs w:val="24"/>
        </w:rPr>
        <w:t xml:space="preserve">и. Рассмотрим особенности учета </w:t>
      </w:r>
      <w:r w:rsidRPr="003D4F31">
        <w:rPr>
          <w:rFonts w:ascii="Times New Roman" w:hAnsi="Times New Roman" w:cs="Times New Roman"/>
          <w:sz w:val="24"/>
          <w:szCs w:val="24"/>
        </w:rPr>
        <w:t>данных видов материально-производственных запасов подробнее.</w:t>
      </w:r>
    </w:p>
    <w:p w:rsidR="003D4F31" w:rsidRPr="003D4F31" w:rsidRDefault="003D4F31" w:rsidP="003D4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D4F31">
        <w:rPr>
          <w:rFonts w:ascii="Times New Roman" w:hAnsi="Times New Roman" w:cs="Times New Roman"/>
          <w:sz w:val="24"/>
          <w:szCs w:val="24"/>
        </w:rPr>
        <w:t>Предприятия должны списы</w:t>
      </w:r>
      <w:r>
        <w:rPr>
          <w:rFonts w:ascii="Times New Roman" w:hAnsi="Times New Roman" w:cs="Times New Roman"/>
          <w:sz w:val="24"/>
          <w:szCs w:val="24"/>
        </w:rPr>
        <w:t xml:space="preserve">вать горюче-смазочные материалы </w:t>
      </w:r>
      <w:r w:rsidRPr="003D4F31">
        <w:rPr>
          <w:rFonts w:ascii="Times New Roman" w:hAnsi="Times New Roman" w:cs="Times New Roman"/>
          <w:sz w:val="24"/>
          <w:szCs w:val="24"/>
        </w:rPr>
        <w:t>на основании путевых листов. Путевые</w:t>
      </w:r>
      <w:r>
        <w:rPr>
          <w:rFonts w:ascii="Times New Roman" w:hAnsi="Times New Roman" w:cs="Times New Roman"/>
          <w:sz w:val="24"/>
          <w:szCs w:val="24"/>
        </w:rPr>
        <w:t xml:space="preserve"> листы подтверждают фактическую </w:t>
      </w:r>
      <w:r w:rsidRPr="003D4F31">
        <w:rPr>
          <w:rFonts w:ascii="Times New Roman" w:hAnsi="Times New Roman" w:cs="Times New Roman"/>
          <w:sz w:val="24"/>
          <w:szCs w:val="24"/>
        </w:rPr>
        <w:t>работу автомобиля. В</w:t>
      </w:r>
      <w:r>
        <w:rPr>
          <w:rFonts w:ascii="Times New Roman" w:hAnsi="Times New Roman" w:cs="Times New Roman"/>
          <w:sz w:val="24"/>
          <w:szCs w:val="24"/>
        </w:rPr>
        <w:t xml:space="preserve"> путевых листах нужно заполнять </w:t>
      </w:r>
      <w:r w:rsidRPr="003D4F31">
        <w:rPr>
          <w:rFonts w:ascii="Times New Roman" w:hAnsi="Times New Roman" w:cs="Times New Roman"/>
          <w:sz w:val="24"/>
          <w:szCs w:val="24"/>
        </w:rPr>
        <w:t>каждый реквизит:</w:t>
      </w:r>
    </w:p>
    <w:p w:rsidR="003D4F31" w:rsidRPr="003D4F31" w:rsidRDefault="003D4F31" w:rsidP="003D4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r w:rsidRPr="003D4F31">
        <w:rPr>
          <w:rFonts w:ascii="Times New Roman" w:hAnsi="Times New Roman" w:cs="Times New Roman"/>
          <w:sz w:val="24"/>
          <w:szCs w:val="24"/>
        </w:rPr>
        <w:t>данные на водителей, на которых выписаны путевые листы.</w:t>
      </w:r>
    </w:p>
    <w:p w:rsidR="003D4F31" w:rsidRDefault="003D4F31" w:rsidP="003D4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D4F31">
        <w:rPr>
          <w:rFonts w:ascii="Times New Roman" w:hAnsi="Times New Roman" w:cs="Times New Roman"/>
          <w:sz w:val="24"/>
          <w:szCs w:val="24"/>
        </w:rPr>
        <w:t>В совокупности с другими д</w:t>
      </w:r>
      <w:r>
        <w:rPr>
          <w:rFonts w:ascii="Times New Roman" w:hAnsi="Times New Roman" w:cs="Times New Roman"/>
          <w:sz w:val="24"/>
          <w:szCs w:val="24"/>
        </w:rPr>
        <w:t xml:space="preserve">оказательствами неверные данные </w:t>
      </w:r>
      <w:r w:rsidRPr="003D4F31">
        <w:rPr>
          <w:rFonts w:ascii="Times New Roman" w:hAnsi="Times New Roman" w:cs="Times New Roman"/>
          <w:sz w:val="24"/>
          <w:szCs w:val="24"/>
        </w:rPr>
        <w:t>могут свидетельствовать о н</w:t>
      </w:r>
      <w:r>
        <w:rPr>
          <w:rFonts w:ascii="Times New Roman" w:hAnsi="Times New Roman" w:cs="Times New Roman"/>
          <w:sz w:val="24"/>
          <w:szCs w:val="24"/>
        </w:rPr>
        <w:t>ереальности сделки и незаконной налоговой схеме:</w:t>
      </w:r>
    </w:p>
    <w:p w:rsidR="003D4F31" w:rsidRPr="003D4F31" w:rsidRDefault="003D4F31" w:rsidP="003D4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3D4F31">
        <w:rPr>
          <w:rFonts w:ascii="Times New Roman" w:hAnsi="Times New Roman" w:cs="Times New Roman"/>
          <w:sz w:val="24"/>
          <w:szCs w:val="24"/>
        </w:rPr>
        <w:t xml:space="preserve">отметки о дате и времени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осмотров </w:t>
      </w:r>
      <w:r w:rsidRPr="003D4F31">
        <w:rPr>
          <w:rFonts w:ascii="Times New Roman" w:hAnsi="Times New Roman" w:cs="Times New Roman"/>
          <w:sz w:val="24"/>
          <w:szCs w:val="24"/>
        </w:rPr>
        <w:t>водителя.</w:t>
      </w:r>
    </w:p>
    <w:p w:rsidR="003D4F31" w:rsidRPr="003D4F31" w:rsidRDefault="003D4F31" w:rsidP="003D4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3D4F31">
        <w:rPr>
          <w:rFonts w:ascii="Times New Roman" w:hAnsi="Times New Roman" w:cs="Times New Roman"/>
          <w:sz w:val="24"/>
          <w:szCs w:val="24"/>
        </w:rPr>
        <w:t>В путевом листе должны быть отме</w:t>
      </w:r>
      <w:r>
        <w:rPr>
          <w:rFonts w:ascii="Times New Roman" w:hAnsi="Times New Roman" w:cs="Times New Roman"/>
          <w:sz w:val="24"/>
          <w:szCs w:val="24"/>
        </w:rPr>
        <w:t xml:space="preserve">тки о дате и времени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</w:t>
      </w:r>
      <w:r w:rsidRPr="003D4F31">
        <w:rPr>
          <w:rFonts w:ascii="Times New Roman" w:hAnsi="Times New Roman" w:cs="Times New Roman"/>
          <w:sz w:val="24"/>
          <w:szCs w:val="24"/>
        </w:rPr>
        <w:t>рейсовых</w:t>
      </w:r>
      <w:proofErr w:type="spellEnd"/>
      <w:r w:rsidRPr="003D4F31">
        <w:rPr>
          <w:rFonts w:ascii="Times New Roman" w:hAnsi="Times New Roman" w:cs="Times New Roman"/>
          <w:sz w:val="24"/>
          <w:szCs w:val="24"/>
        </w:rPr>
        <w:t xml:space="preserve"> осмотров во</w:t>
      </w:r>
      <w:r>
        <w:rPr>
          <w:rFonts w:ascii="Times New Roman" w:hAnsi="Times New Roman" w:cs="Times New Roman"/>
          <w:sz w:val="24"/>
          <w:szCs w:val="24"/>
        </w:rPr>
        <w:t xml:space="preserve">дителя. Если их нет. Инспекторы </w:t>
      </w:r>
      <w:r w:rsidRPr="003D4F31">
        <w:rPr>
          <w:rFonts w:ascii="Times New Roman" w:hAnsi="Times New Roman" w:cs="Times New Roman"/>
          <w:sz w:val="24"/>
          <w:szCs w:val="24"/>
        </w:rPr>
        <w:t>бо</w:t>
      </w:r>
      <w:r>
        <w:rPr>
          <w:rFonts w:ascii="Times New Roman" w:hAnsi="Times New Roman" w:cs="Times New Roman"/>
          <w:sz w:val="24"/>
          <w:szCs w:val="24"/>
        </w:rPr>
        <w:t>лее тщательно проверят расходы</w:t>
      </w:r>
      <w:r w:rsidRPr="003D4F31">
        <w:rPr>
          <w:rFonts w:ascii="Times New Roman" w:hAnsi="Times New Roman" w:cs="Times New Roman"/>
          <w:sz w:val="24"/>
          <w:szCs w:val="24"/>
        </w:rPr>
        <w:t>;</w:t>
      </w:r>
    </w:p>
    <w:p w:rsidR="003D4F31" w:rsidRDefault="003D4F31" w:rsidP="003D4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Pr="003D4F31">
        <w:rPr>
          <w:rFonts w:ascii="Times New Roman" w:hAnsi="Times New Roman" w:cs="Times New Roman"/>
          <w:sz w:val="24"/>
          <w:szCs w:val="24"/>
        </w:rPr>
        <w:t xml:space="preserve">отметки о техосмотре автомобиля. </w:t>
      </w:r>
      <w:r>
        <w:rPr>
          <w:rFonts w:ascii="Times New Roman" w:hAnsi="Times New Roman" w:cs="Times New Roman"/>
          <w:sz w:val="24"/>
          <w:szCs w:val="24"/>
        </w:rPr>
        <w:t xml:space="preserve">Отметки о техосмотре автомобиля </w:t>
      </w:r>
      <w:r w:rsidRPr="003D4F31">
        <w:rPr>
          <w:rFonts w:ascii="Times New Roman" w:hAnsi="Times New Roman" w:cs="Times New Roman"/>
          <w:sz w:val="24"/>
          <w:szCs w:val="24"/>
        </w:rPr>
        <w:t>обязательные ре</w:t>
      </w:r>
      <w:r>
        <w:rPr>
          <w:rFonts w:ascii="Times New Roman" w:hAnsi="Times New Roman" w:cs="Times New Roman"/>
          <w:sz w:val="24"/>
          <w:szCs w:val="24"/>
        </w:rPr>
        <w:t xml:space="preserve">квизиты путевого листа. Недочет </w:t>
      </w:r>
      <w:r w:rsidRPr="003D4F31">
        <w:rPr>
          <w:rFonts w:ascii="Times New Roman" w:hAnsi="Times New Roman" w:cs="Times New Roman"/>
          <w:sz w:val="24"/>
          <w:szCs w:val="24"/>
        </w:rPr>
        <w:t>также опасен штрафом от ДПС в 30</w:t>
      </w:r>
      <w:r>
        <w:rPr>
          <w:rFonts w:ascii="Times New Roman" w:hAnsi="Times New Roman" w:cs="Times New Roman"/>
          <w:sz w:val="24"/>
          <w:szCs w:val="24"/>
        </w:rPr>
        <w:t xml:space="preserve"> 000 руб., а страховая компания </w:t>
      </w:r>
      <w:r w:rsidRPr="003D4F31">
        <w:rPr>
          <w:rFonts w:ascii="Times New Roman" w:hAnsi="Times New Roman" w:cs="Times New Roman"/>
          <w:sz w:val="24"/>
          <w:szCs w:val="24"/>
        </w:rPr>
        <w:t>при аварии может отказать в выплате. Инспекторы не в</w:t>
      </w:r>
      <w:r>
        <w:rPr>
          <w:rFonts w:ascii="Times New Roman" w:hAnsi="Times New Roman" w:cs="Times New Roman"/>
          <w:sz w:val="24"/>
          <w:szCs w:val="24"/>
        </w:rPr>
        <w:t xml:space="preserve">праве снимать расходы за ошибки </w:t>
      </w:r>
      <w:r w:rsidRPr="003D4F31">
        <w:rPr>
          <w:rFonts w:ascii="Times New Roman" w:hAnsi="Times New Roman" w:cs="Times New Roman"/>
          <w:sz w:val="24"/>
          <w:szCs w:val="24"/>
        </w:rPr>
        <w:t>только в этих реквизитах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4F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F31" w:rsidRDefault="003D4F31" w:rsidP="003D4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3D4F31">
        <w:rPr>
          <w:rFonts w:ascii="Times New Roman" w:hAnsi="Times New Roman" w:cs="Times New Roman"/>
          <w:sz w:val="24"/>
          <w:szCs w:val="24"/>
        </w:rPr>
        <w:t>сведения о маршруте. Маршрут водителя нужен, чтобы обосновать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F31">
        <w:rPr>
          <w:rFonts w:ascii="Times New Roman" w:hAnsi="Times New Roman" w:cs="Times New Roman"/>
          <w:sz w:val="24"/>
          <w:szCs w:val="24"/>
        </w:rPr>
        <w:t>расходы на топливо и доказ</w:t>
      </w:r>
      <w:r>
        <w:rPr>
          <w:rFonts w:ascii="Times New Roman" w:hAnsi="Times New Roman" w:cs="Times New Roman"/>
          <w:sz w:val="24"/>
          <w:szCs w:val="24"/>
        </w:rPr>
        <w:t xml:space="preserve">ать реальность сделки. Документ </w:t>
      </w:r>
      <w:r w:rsidRPr="003D4F31">
        <w:rPr>
          <w:rFonts w:ascii="Times New Roman" w:hAnsi="Times New Roman" w:cs="Times New Roman"/>
          <w:sz w:val="24"/>
          <w:szCs w:val="24"/>
        </w:rPr>
        <w:t>без маршрута не подтверждает расходы, когда в нем,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4F31">
        <w:rPr>
          <w:rFonts w:ascii="Times New Roman" w:hAnsi="Times New Roman" w:cs="Times New Roman"/>
          <w:sz w:val="24"/>
          <w:szCs w:val="24"/>
        </w:rPr>
        <w:t>кроме сокращенного маршрута, также есть и другие</w:t>
      </w:r>
      <w:r>
        <w:rPr>
          <w:rFonts w:ascii="Times New Roman" w:hAnsi="Times New Roman" w:cs="Times New Roman"/>
          <w:sz w:val="24"/>
          <w:szCs w:val="24"/>
        </w:rPr>
        <w:t xml:space="preserve"> недочеты</w:t>
      </w:r>
      <w:r w:rsidRPr="003D4F31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 xml:space="preserve">одителю могут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доначислить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НДФЛ.</w:t>
      </w:r>
    </w:p>
    <w:p w:rsidR="003D4F31" w:rsidRDefault="003D4F31" w:rsidP="003D4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D4F31">
        <w:rPr>
          <w:rFonts w:ascii="Times New Roman" w:hAnsi="Times New Roman" w:cs="Times New Roman"/>
          <w:sz w:val="24"/>
          <w:szCs w:val="24"/>
        </w:rPr>
        <w:t xml:space="preserve">Сокращенные адреса в путевых листах </w:t>
      </w:r>
      <w:r>
        <w:rPr>
          <w:rFonts w:ascii="Times New Roman" w:hAnsi="Times New Roman" w:cs="Times New Roman"/>
          <w:sz w:val="24"/>
          <w:szCs w:val="24"/>
        </w:rPr>
        <w:t xml:space="preserve">допустимы. Чтобы </w:t>
      </w:r>
      <w:r w:rsidRPr="003D4F31">
        <w:rPr>
          <w:rFonts w:ascii="Times New Roman" w:hAnsi="Times New Roman" w:cs="Times New Roman"/>
          <w:sz w:val="24"/>
          <w:szCs w:val="24"/>
        </w:rPr>
        <w:t>не вносить в листы полную и</w:t>
      </w:r>
      <w:r>
        <w:rPr>
          <w:rFonts w:ascii="Times New Roman" w:hAnsi="Times New Roman" w:cs="Times New Roman"/>
          <w:sz w:val="24"/>
          <w:szCs w:val="24"/>
        </w:rPr>
        <w:t xml:space="preserve">нформацию о пунктах назначения, </w:t>
      </w:r>
      <w:r w:rsidRPr="003D4F31">
        <w:rPr>
          <w:rFonts w:ascii="Times New Roman" w:hAnsi="Times New Roman" w:cs="Times New Roman"/>
          <w:sz w:val="24"/>
          <w:szCs w:val="24"/>
        </w:rPr>
        <w:t>куда водители ездят часто, можно</w:t>
      </w:r>
      <w:r>
        <w:rPr>
          <w:rFonts w:ascii="Times New Roman" w:hAnsi="Times New Roman" w:cs="Times New Roman"/>
          <w:sz w:val="24"/>
          <w:szCs w:val="24"/>
        </w:rPr>
        <w:t xml:space="preserve"> ввести сокращения. Их перечень </w:t>
      </w:r>
      <w:r w:rsidRPr="003D4F31">
        <w:rPr>
          <w:rFonts w:ascii="Times New Roman" w:hAnsi="Times New Roman" w:cs="Times New Roman"/>
          <w:sz w:val="24"/>
          <w:szCs w:val="24"/>
        </w:rPr>
        <w:t>надо утвердить внутренним актом комп</w:t>
      </w:r>
      <w:r>
        <w:rPr>
          <w:rFonts w:ascii="Times New Roman" w:hAnsi="Times New Roman" w:cs="Times New Roman"/>
          <w:sz w:val="24"/>
          <w:szCs w:val="24"/>
        </w:rPr>
        <w:t xml:space="preserve">ании. Например, вместо названия </w:t>
      </w:r>
      <w:r w:rsidRPr="003D4F31">
        <w:rPr>
          <w:rFonts w:ascii="Times New Roman" w:hAnsi="Times New Roman" w:cs="Times New Roman"/>
          <w:sz w:val="24"/>
          <w:szCs w:val="24"/>
        </w:rPr>
        <w:t>и адреса банка можно бу</w:t>
      </w:r>
      <w:r>
        <w:rPr>
          <w:rFonts w:ascii="Times New Roman" w:hAnsi="Times New Roman" w:cs="Times New Roman"/>
          <w:sz w:val="24"/>
          <w:szCs w:val="24"/>
        </w:rPr>
        <w:t>дет писать, к примеру, «Банк-1»;</w:t>
      </w:r>
    </w:p>
    <w:p w:rsidR="00205671" w:rsidRDefault="003D4F3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3D4F31">
        <w:rPr>
          <w:rFonts w:ascii="Times New Roman" w:hAnsi="Times New Roman" w:cs="Times New Roman"/>
          <w:sz w:val="24"/>
          <w:szCs w:val="24"/>
        </w:rPr>
        <w:t xml:space="preserve">данные о показаниях одометра. </w:t>
      </w:r>
      <w:r>
        <w:rPr>
          <w:rFonts w:ascii="Times New Roman" w:hAnsi="Times New Roman" w:cs="Times New Roman"/>
          <w:sz w:val="24"/>
          <w:szCs w:val="24"/>
        </w:rPr>
        <w:t xml:space="preserve">Нестыковки в реальности поездок приводят к уходу от налогов. В путевом листе должны </w:t>
      </w:r>
      <w:r w:rsidRPr="003D4F31">
        <w:rPr>
          <w:rFonts w:ascii="Times New Roman" w:hAnsi="Times New Roman" w:cs="Times New Roman"/>
          <w:sz w:val="24"/>
          <w:szCs w:val="24"/>
        </w:rPr>
        <w:t xml:space="preserve">быть показания одометра </w:t>
      </w:r>
      <w:r>
        <w:rPr>
          <w:rFonts w:ascii="Times New Roman" w:hAnsi="Times New Roman" w:cs="Times New Roman"/>
          <w:sz w:val="24"/>
          <w:szCs w:val="24"/>
        </w:rPr>
        <w:t>при выезде транспорта из гаража и по возвращении</w:t>
      </w:r>
      <w:r w:rsidR="00205671">
        <w:rPr>
          <w:rFonts w:ascii="Times New Roman" w:hAnsi="Times New Roman" w:cs="Times New Roman"/>
          <w:sz w:val="24"/>
          <w:szCs w:val="24"/>
        </w:rPr>
        <w:t>;</w:t>
      </w:r>
    </w:p>
    <w:p w:rsidR="0020567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="003D4F31" w:rsidRPr="003D4F31">
        <w:rPr>
          <w:rFonts w:ascii="Times New Roman" w:hAnsi="Times New Roman" w:cs="Times New Roman"/>
          <w:sz w:val="24"/>
          <w:szCs w:val="24"/>
        </w:rPr>
        <w:t>даты выезда п возвращения. В путево</w:t>
      </w:r>
      <w:r>
        <w:rPr>
          <w:rFonts w:ascii="Times New Roman" w:hAnsi="Times New Roman" w:cs="Times New Roman"/>
          <w:sz w:val="24"/>
          <w:szCs w:val="24"/>
        </w:rPr>
        <w:t xml:space="preserve">м листе для каждой поездки </w:t>
      </w:r>
      <w:r w:rsidR="003D4F31" w:rsidRPr="003D4F31">
        <w:rPr>
          <w:rFonts w:ascii="Times New Roman" w:hAnsi="Times New Roman" w:cs="Times New Roman"/>
          <w:sz w:val="24"/>
          <w:szCs w:val="24"/>
        </w:rPr>
        <w:t>должны быть даты в</w:t>
      </w:r>
      <w:r>
        <w:rPr>
          <w:rFonts w:ascii="Times New Roman" w:hAnsi="Times New Roman" w:cs="Times New Roman"/>
          <w:sz w:val="24"/>
          <w:szCs w:val="24"/>
        </w:rPr>
        <w:t>ыезда н возвращения автомобиля.</w:t>
      </w:r>
    </w:p>
    <w:p w:rsidR="0020567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D4F31" w:rsidRPr="003D4F31">
        <w:rPr>
          <w:rFonts w:ascii="Times New Roman" w:hAnsi="Times New Roman" w:cs="Times New Roman"/>
          <w:sz w:val="24"/>
          <w:szCs w:val="24"/>
        </w:rPr>
        <w:t xml:space="preserve">Иначе нет доказательств факта </w:t>
      </w:r>
      <w:r>
        <w:rPr>
          <w:rFonts w:ascii="Times New Roman" w:hAnsi="Times New Roman" w:cs="Times New Roman"/>
          <w:sz w:val="24"/>
          <w:szCs w:val="24"/>
        </w:rPr>
        <w:t xml:space="preserve">поездки и связи с деятельностью </w:t>
      </w:r>
      <w:r w:rsidR="003D4F31" w:rsidRPr="003D4F31">
        <w:rPr>
          <w:rFonts w:ascii="Times New Roman" w:hAnsi="Times New Roman" w:cs="Times New Roman"/>
          <w:sz w:val="24"/>
          <w:szCs w:val="24"/>
        </w:rPr>
        <w:t xml:space="preserve">компании, а значит, затраты </w:t>
      </w:r>
      <w:proofErr w:type="spellStart"/>
      <w:r w:rsidR="003D4F31" w:rsidRPr="003D4F31">
        <w:rPr>
          <w:rFonts w:ascii="Times New Roman" w:hAnsi="Times New Roman" w:cs="Times New Roman"/>
          <w:sz w:val="24"/>
          <w:szCs w:val="24"/>
        </w:rPr>
        <w:t>необоснованны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20567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D4F31" w:rsidRPr="003D4F31">
        <w:rPr>
          <w:rFonts w:ascii="Times New Roman" w:hAnsi="Times New Roman" w:cs="Times New Roman"/>
          <w:sz w:val="24"/>
          <w:szCs w:val="24"/>
        </w:rPr>
        <w:t>Как правило, оприхо</w:t>
      </w:r>
      <w:r>
        <w:rPr>
          <w:rFonts w:ascii="Times New Roman" w:hAnsi="Times New Roman" w:cs="Times New Roman"/>
          <w:sz w:val="24"/>
          <w:szCs w:val="24"/>
        </w:rPr>
        <w:t>дование топлива осуществляется;</w:t>
      </w:r>
    </w:p>
    <w:p w:rsidR="003D4F31" w:rsidRPr="003D4F3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4F31" w:rsidRPr="003D4F31">
        <w:rPr>
          <w:rFonts w:ascii="Times New Roman" w:hAnsi="Times New Roman" w:cs="Times New Roman"/>
          <w:sz w:val="24"/>
          <w:szCs w:val="24"/>
        </w:rPr>
        <w:t>через подотчетное лицо, если ор</w:t>
      </w:r>
      <w:r>
        <w:rPr>
          <w:rFonts w:ascii="Times New Roman" w:hAnsi="Times New Roman" w:cs="Times New Roman"/>
          <w:sz w:val="24"/>
          <w:szCs w:val="24"/>
        </w:rPr>
        <w:t xml:space="preserve">ганизация-поставщик не является </w:t>
      </w:r>
      <w:r w:rsidR="003D4F31" w:rsidRPr="003D4F31">
        <w:rPr>
          <w:rFonts w:ascii="Times New Roman" w:hAnsi="Times New Roman" w:cs="Times New Roman"/>
          <w:sz w:val="24"/>
          <w:szCs w:val="24"/>
        </w:rPr>
        <w:t>плательщиком НДС;</w:t>
      </w:r>
    </w:p>
    <w:p w:rsidR="003D4F31" w:rsidRPr="003D4F31" w:rsidRDefault="00205671" w:rsidP="003D4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Дебет 10 «Материалы»</w:t>
      </w:r>
      <w:r w:rsidR="003D4F31" w:rsidRPr="003D4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F31" w:rsidRPr="003D4F31">
        <w:rPr>
          <w:rFonts w:ascii="Times New Roman" w:hAnsi="Times New Roman" w:cs="Times New Roman"/>
          <w:sz w:val="24"/>
          <w:szCs w:val="24"/>
        </w:rPr>
        <w:t>субсчета</w:t>
      </w:r>
      <w:proofErr w:type="spellEnd"/>
      <w:r w:rsidR="003D4F31" w:rsidRPr="003D4F31">
        <w:rPr>
          <w:rFonts w:ascii="Times New Roman" w:hAnsi="Times New Roman" w:cs="Times New Roman"/>
          <w:sz w:val="24"/>
          <w:szCs w:val="24"/>
        </w:rPr>
        <w:t xml:space="preserve"> 3 «Топливо»</w:t>
      </w:r>
    </w:p>
    <w:p w:rsidR="003D4F31" w:rsidRPr="003D4F31" w:rsidRDefault="003D4F31" w:rsidP="003D4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F31">
        <w:rPr>
          <w:rFonts w:ascii="Times New Roman" w:hAnsi="Times New Roman" w:cs="Times New Roman"/>
          <w:sz w:val="24"/>
          <w:szCs w:val="24"/>
        </w:rPr>
        <w:t>Кредит 71 «Расчеты с подотчетными лицами»;</w:t>
      </w:r>
    </w:p>
    <w:p w:rsidR="003D4F31" w:rsidRPr="003D4F3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4F31" w:rsidRPr="003D4F31">
        <w:rPr>
          <w:rFonts w:ascii="Times New Roman" w:hAnsi="Times New Roman" w:cs="Times New Roman"/>
          <w:sz w:val="24"/>
          <w:szCs w:val="24"/>
        </w:rPr>
        <w:t>через подотчетное лицо, если</w:t>
      </w:r>
      <w:r>
        <w:rPr>
          <w:rFonts w:ascii="Times New Roman" w:hAnsi="Times New Roman" w:cs="Times New Roman"/>
          <w:sz w:val="24"/>
          <w:szCs w:val="24"/>
        </w:rPr>
        <w:t xml:space="preserve"> организация-поставщик является плательщиком Н</w:t>
      </w:r>
      <w:r w:rsidR="003D4F31" w:rsidRPr="003D4F31">
        <w:rPr>
          <w:rFonts w:ascii="Times New Roman" w:hAnsi="Times New Roman" w:cs="Times New Roman"/>
          <w:sz w:val="24"/>
          <w:szCs w:val="24"/>
        </w:rPr>
        <w:t>ДС;</w:t>
      </w:r>
    </w:p>
    <w:p w:rsidR="003D4F31" w:rsidRPr="003D4F31" w:rsidRDefault="003D4F31" w:rsidP="003D4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F31">
        <w:rPr>
          <w:rFonts w:ascii="Times New Roman" w:hAnsi="Times New Roman" w:cs="Times New Roman"/>
          <w:sz w:val="24"/>
          <w:szCs w:val="24"/>
        </w:rPr>
        <w:t xml:space="preserve">Дебет 10 «Материалы», </w:t>
      </w:r>
      <w:proofErr w:type="spellStart"/>
      <w:r w:rsidRPr="003D4F31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3D4F31">
        <w:rPr>
          <w:rFonts w:ascii="Times New Roman" w:hAnsi="Times New Roman" w:cs="Times New Roman"/>
          <w:sz w:val="24"/>
          <w:szCs w:val="24"/>
        </w:rPr>
        <w:t xml:space="preserve"> 3 «Топливо»</w:t>
      </w:r>
    </w:p>
    <w:p w:rsidR="003D4F31" w:rsidRPr="003D4F31" w:rsidRDefault="003D4F31" w:rsidP="003D4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F31">
        <w:rPr>
          <w:rFonts w:ascii="Times New Roman" w:hAnsi="Times New Roman" w:cs="Times New Roman"/>
          <w:sz w:val="24"/>
          <w:szCs w:val="24"/>
        </w:rPr>
        <w:t>Кредит 71 «Расчеты с подотчетными лицами»;</w:t>
      </w:r>
    </w:p>
    <w:p w:rsidR="003D4F31" w:rsidRPr="003D4F3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4F31" w:rsidRPr="003D4F31">
        <w:rPr>
          <w:rFonts w:ascii="Times New Roman" w:hAnsi="Times New Roman" w:cs="Times New Roman"/>
          <w:sz w:val="24"/>
          <w:szCs w:val="24"/>
        </w:rPr>
        <w:t xml:space="preserve">на сумму НДС, который выделен в </w:t>
      </w:r>
      <w:proofErr w:type="spellStart"/>
      <w:r w:rsidR="003D4F31" w:rsidRPr="003D4F31">
        <w:rPr>
          <w:rFonts w:ascii="Times New Roman" w:hAnsi="Times New Roman" w:cs="Times New Roman"/>
          <w:sz w:val="24"/>
          <w:szCs w:val="24"/>
        </w:rPr>
        <w:t>оилайи</w:t>
      </w:r>
      <w:proofErr w:type="spellEnd"/>
      <w:r w:rsidR="003D4F31" w:rsidRPr="003D4F31">
        <w:rPr>
          <w:rFonts w:ascii="Times New Roman" w:hAnsi="Times New Roman" w:cs="Times New Roman"/>
          <w:sz w:val="24"/>
          <w:szCs w:val="24"/>
        </w:rPr>
        <w:t>-чеке:</w:t>
      </w:r>
    </w:p>
    <w:p w:rsidR="003D4F31" w:rsidRPr="003D4F31" w:rsidRDefault="003D4F3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F31">
        <w:rPr>
          <w:rFonts w:ascii="Times New Roman" w:hAnsi="Times New Roman" w:cs="Times New Roman"/>
          <w:sz w:val="24"/>
          <w:szCs w:val="24"/>
        </w:rPr>
        <w:t>Дебет 70 «Расчеты с разными деб</w:t>
      </w:r>
      <w:r w:rsidR="00205671">
        <w:rPr>
          <w:rFonts w:ascii="Times New Roman" w:hAnsi="Times New Roman" w:cs="Times New Roman"/>
          <w:sz w:val="24"/>
          <w:szCs w:val="24"/>
        </w:rPr>
        <w:t xml:space="preserve">иторами и кредиторами», </w:t>
      </w:r>
      <w:proofErr w:type="spellStart"/>
      <w:r w:rsidR="00205671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="00205671">
        <w:rPr>
          <w:rFonts w:ascii="Times New Roman" w:hAnsi="Times New Roman" w:cs="Times New Roman"/>
          <w:sz w:val="24"/>
          <w:szCs w:val="24"/>
        </w:rPr>
        <w:t xml:space="preserve"> «Расчеты с поставщиками по Н</w:t>
      </w:r>
      <w:r w:rsidRPr="003D4F31">
        <w:rPr>
          <w:rFonts w:ascii="Times New Roman" w:hAnsi="Times New Roman" w:cs="Times New Roman"/>
          <w:sz w:val="24"/>
          <w:szCs w:val="24"/>
        </w:rPr>
        <w:t>ДС через подотчетное лицо»</w:t>
      </w:r>
    </w:p>
    <w:p w:rsidR="003D4F31" w:rsidRPr="003D4F31" w:rsidRDefault="003D4F3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F31">
        <w:rPr>
          <w:rFonts w:ascii="Times New Roman" w:hAnsi="Times New Roman" w:cs="Times New Roman"/>
          <w:sz w:val="24"/>
          <w:szCs w:val="24"/>
        </w:rPr>
        <w:t xml:space="preserve">Кредит 71 </w:t>
      </w:r>
      <w:r w:rsidR="00205671">
        <w:rPr>
          <w:rFonts w:ascii="Times New Roman" w:hAnsi="Times New Roman" w:cs="Times New Roman"/>
          <w:sz w:val="24"/>
          <w:szCs w:val="24"/>
        </w:rPr>
        <w:t xml:space="preserve">«Расчеты с подотчетными лицами» </w:t>
      </w:r>
      <w:r w:rsidRPr="003D4F31">
        <w:rPr>
          <w:rFonts w:ascii="Times New Roman" w:hAnsi="Times New Roman" w:cs="Times New Roman"/>
          <w:sz w:val="24"/>
          <w:szCs w:val="24"/>
        </w:rPr>
        <w:t>и одновременно при наличии счета-фактуры от поставщика:</w:t>
      </w:r>
    </w:p>
    <w:p w:rsidR="003D4F31" w:rsidRPr="003D4F31" w:rsidRDefault="003D4F31" w:rsidP="003D4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F31">
        <w:rPr>
          <w:rFonts w:ascii="Times New Roman" w:hAnsi="Times New Roman" w:cs="Times New Roman"/>
          <w:sz w:val="24"/>
          <w:szCs w:val="24"/>
        </w:rPr>
        <w:t>Дебет 19 «</w:t>
      </w:r>
      <w:proofErr w:type="gramStart"/>
      <w:r w:rsidRPr="003D4F31">
        <w:rPr>
          <w:rFonts w:ascii="Times New Roman" w:hAnsi="Times New Roman" w:cs="Times New Roman"/>
          <w:sz w:val="24"/>
          <w:szCs w:val="24"/>
        </w:rPr>
        <w:t>НДС</w:t>
      </w:r>
      <w:proofErr w:type="gramEnd"/>
      <w:r w:rsidRPr="003D4F31">
        <w:rPr>
          <w:rFonts w:ascii="Times New Roman" w:hAnsi="Times New Roman" w:cs="Times New Roman"/>
          <w:sz w:val="24"/>
          <w:szCs w:val="24"/>
        </w:rPr>
        <w:t xml:space="preserve"> но приобретенным ценностям»</w:t>
      </w:r>
    </w:p>
    <w:p w:rsidR="00205671" w:rsidRDefault="003D4F3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F31">
        <w:rPr>
          <w:rFonts w:ascii="Times New Roman" w:hAnsi="Times New Roman" w:cs="Times New Roman"/>
          <w:sz w:val="24"/>
          <w:szCs w:val="24"/>
        </w:rPr>
        <w:t>Кредит 76 «Расчет</w:t>
      </w:r>
      <w:r w:rsidR="00205671">
        <w:rPr>
          <w:rFonts w:ascii="Times New Roman" w:hAnsi="Times New Roman" w:cs="Times New Roman"/>
          <w:sz w:val="24"/>
          <w:szCs w:val="24"/>
        </w:rPr>
        <w:t>ы с разными дебиторами и кредит</w:t>
      </w:r>
      <w:r w:rsidRPr="003D4F31">
        <w:rPr>
          <w:rFonts w:ascii="Times New Roman" w:hAnsi="Times New Roman" w:cs="Times New Roman"/>
          <w:sz w:val="24"/>
          <w:szCs w:val="24"/>
        </w:rPr>
        <w:t xml:space="preserve">орами», </w:t>
      </w:r>
      <w:proofErr w:type="spellStart"/>
      <w:r w:rsidRPr="003D4F31">
        <w:rPr>
          <w:rFonts w:ascii="Times New Roman" w:hAnsi="Times New Roman" w:cs="Times New Roman"/>
          <w:sz w:val="24"/>
          <w:szCs w:val="24"/>
        </w:rPr>
        <w:t>субс</w:t>
      </w:r>
      <w:r w:rsidR="00205671">
        <w:rPr>
          <w:rFonts w:ascii="Times New Roman" w:hAnsi="Times New Roman" w:cs="Times New Roman"/>
          <w:sz w:val="24"/>
          <w:szCs w:val="24"/>
        </w:rPr>
        <w:t>чет</w:t>
      </w:r>
      <w:proofErr w:type="spellEnd"/>
      <w:r w:rsidR="00205671">
        <w:rPr>
          <w:rFonts w:ascii="Times New Roman" w:hAnsi="Times New Roman" w:cs="Times New Roman"/>
          <w:sz w:val="24"/>
          <w:szCs w:val="24"/>
        </w:rPr>
        <w:t xml:space="preserve"> </w:t>
      </w:r>
      <w:r w:rsidRPr="003D4F31">
        <w:rPr>
          <w:rFonts w:ascii="Times New Roman" w:hAnsi="Times New Roman" w:cs="Times New Roman"/>
          <w:sz w:val="24"/>
          <w:szCs w:val="24"/>
        </w:rPr>
        <w:t xml:space="preserve">«Расчеты с </w:t>
      </w:r>
      <w:proofErr w:type="gramStart"/>
      <w:r w:rsidRPr="003D4F31">
        <w:rPr>
          <w:rFonts w:ascii="Times New Roman" w:hAnsi="Times New Roman" w:cs="Times New Roman"/>
          <w:sz w:val="24"/>
          <w:szCs w:val="24"/>
        </w:rPr>
        <w:t>поставщиками</w:t>
      </w:r>
      <w:proofErr w:type="gramEnd"/>
      <w:r w:rsidRPr="003D4F31">
        <w:rPr>
          <w:rFonts w:ascii="Times New Roman" w:hAnsi="Times New Roman" w:cs="Times New Roman"/>
          <w:sz w:val="24"/>
          <w:szCs w:val="24"/>
        </w:rPr>
        <w:t xml:space="preserve"> </w:t>
      </w:r>
      <w:r w:rsidR="00205671">
        <w:rPr>
          <w:rFonts w:ascii="Times New Roman" w:hAnsi="Times New Roman" w:cs="Times New Roman"/>
          <w:sz w:val="24"/>
          <w:szCs w:val="24"/>
        </w:rPr>
        <w:t>но НДС через подотчетное лицо»;</w:t>
      </w:r>
    </w:p>
    <w:p w:rsidR="003D4F31" w:rsidRPr="003D4F3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4F31" w:rsidRPr="003D4F31">
        <w:rPr>
          <w:rFonts w:ascii="Times New Roman" w:hAnsi="Times New Roman" w:cs="Times New Roman"/>
          <w:sz w:val="24"/>
          <w:szCs w:val="24"/>
        </w:rPr>
        <w:t>на суммы возмещения НДС:</w:t>
      </w:r>
    </w:p>
    <w:p w:rsidR="003D4F31" w:rsidRPr="003D4F31" w:rsidRDefault="003D4F31" w:rsidP="003D4F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F31">
        <w:rPr>
          <w:rFonts w:ascii="Times New Roman" w:hAnsi="Times New Roman" w:cs="Times New Roman"/>
          <w:sz w:val="24"/>
          <w:szCs w:val="24"/>
        </w:rPr>
        <w:t>Дебет 68 «</w:t>
      </w:r>
      <w:proofErr w:type="gramStart"/>
      <w:r w:rsidRPr="003D4F31">
        <w:rPr>
          <w:rFonts w:ascii="Times New Roman" w:hAnsi="Times New Roman" w:cs="Times New Roman"/>
          <w:sz w:val="24"/>
          <w:szCs w:val="24"/>
        </w:rPr>
        <w:t>Расчеты</w:t>
      </w:r>
      <w:proofErr w:type="gramEnd"/>
      <w:r w:rsidRPr="003D4F31">
        <w:rPr>
          <w:rFonts w:ascii="Times New Roman" w:hAnsi="Times New Roman" w:cs="Times New Roman"/>
          <w:sz w:val="24"/>
          <w:szCs w:val="24"/>
        </w:rPr>
        <w:t xml:space="preserve"> но налогам н сборам»</w:t>
      </w:r>
    </w:p>
    <w:p w:rsidR="003D4F31" w:rsidRDefault="003D4F3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4F31">
        <w:rPr>
          <w:rFonts w:ascii="Times New Roman" w:hAnsi="Times New Roman" w:cs="Times New Roman"/>
          <w:sz w:val="24"/>
          <w:szCs w:val="24"/>
        </w:rPr>
        <w:lastRenderedPageBreak/>
        <w:t>Кредит 19 «</w:t>
      </w:r>
      <w:r w:rsidR="00205671">
        <w:rPr>
          <w:rFonts w:ascii="Times New Roman" w:hAnsi="Times New Roman" w:cs="Times New Roman"/>
          <w:sz w:val="24"/>
          <w:szCs w:val="24"/>
        </w:rPr>
        <w:t>НДС по приобретенным ценностям»;</w:t>
      </w:r>
    </w:p>
    <w:p w:rsidR="00205671" w:rsidRPr="0020567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</w:t>
      </w:r>
      <w:r w:rsidRPr="00205671">
        <w:rPr>
          <w:rFonts w:ascii="Times New Roman" w:hAnsi="Times New Roman" w:cs="Times New Roman"/>
          <w:sz w:val="24"/>
          <w:szCs w:val="24"/>
        </w:rPr>
        <w:t>поставщика по доверенности:</w:t>
      </w:r>
    </w:p>
    <w:p w:rsidR="00205671" w:rsidRPr="00205671" w:rsidRDefault="0020567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Дебет 10 «</w:t>
      </w:r>
      <w:r w:rsidRPr="00205671">
        <w:rPr>
          <w:rFonts w:ascii="Times New Roman" w:hAnsi="Times New Roman" w:cs="Times New Roman"/>
          <w:sz w:val="24"/>
          <w:szCs w:val="24"/>
        </w:rPr>
        <w:t xml:space="preserve">Материалы», </w:t>
      </w:r>
      <w:proofErr w:type="spellStart"/>
      <w:r w:rsidRPr="00205671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205671">
        <w:rPr>
          <w:rFonts w:ascii="Times New Roman" w:hAnsi="Times New Roman" w:cs="Times New Roman"/>
          <w:sz w:val="24"/>
          <w:szCs w:val="24"/>
        </w:rPr>
        <w:t xml:space="preserve"> 3 «Топливо»</w:t>
      </w:r>
    </w:p>
    <w:p w:rsidR="00205671" w:rsidRPr="00205671" w:rsidRDefault="0020567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71">
        <w:rPr>
          <w:rFonts w:ascii="Times New Roman" w:hAnsi="Times New Roman" w:cs="Times New Roman"/>
          <w:sz w:val="24"/>
          <w:szCs w:val="24"/>
        </w:rPr>
        <w:t>Кредит 60 «Расчеты с поставщиками п подрядчиками»;</w:t>
      </w:r>
    </w:p>
    <w:p w:rsidR="00205671" w:rsidRPr="0020567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5671">
        <w:rPr>
          <w:rFonts w:ascii="Times New Roman" w:hAnsi="Times New Roman" w:cs="Times New Roman"/>
          <w:sz w:val="24"/>
          <w:szCs w:val="24"/>
        </w:rPr>
        <w:t>на сумму НДС:</w:t>
      </w:r>
    </w:p>
    <w:p w:rsidR="00205671" w:rsidRPr="00205671" w:rsidRDefault="0020567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71">
        <w:rPr>
          <w:rFonts w:ascii="Times New Roman" w:hAnsi="Times New Roman" w:cs="Times New Roman"/>
          <w:sz w:val="24"/>
          <w:szCs w:val="24"/>
        </w:rPr>
        <w:t>Дебет 19 «НДС по приобретенным ценностям»</w:t>
      </w:r>
    </w:p>
    <w:p w:rsidR="00205671" w:rsidRPr="00205671" w:rsidRDefault="0020567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71">
        <w:rPr>
          <w:rFonts w:ascii="Times New Roman" w:hAnsi="Times New Roman" w:cs="Times New Roman"/>
          <w:sz w:val="24"/>
          <w:szCs w:val="24"/>
        </w:rPr>
        <w:t>Кредит 60 «Расчеты с поставщиками и подрядчиками».</w:t>
      </w:r>
    </w:p>
    <w:p w:rsidR="0020567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205671">
        <w:rPr>
          <w:rFonts w:ascii="Times New Roman" w:hAnsi="Times New Roman" w:cs="Times New Roman"/>
          <w:sz w:val="24"/>
          <w:szCs w:val="24"/>
        </w:rPr>
        <w:t>должны отчитываться за покуп</w:t>
      </w:r>
      <w:r>
        <w:rPr>
          <w:rFonts w:ascii="Times New Roman" w:hAnsi="Times New Roman" w:cs="Times New Roman"/>
          <w:sz w:val="24"/>
          <w:szCs w:val="24"/>
        </w:rPr>
        <w:t xml:space="preserve">ки материалов чеками, в которых есть все новые реквизиты. </w:t>
      </w:r>
      <w:r w:rsidRPr="00205671">
        <w:rPr>
          <w:rFonts w:ascii="Times New Roman" w:hAnsi="Times New Roman" w:cs="Times New Roman"/>
          <w:sz w:val="24"/>
          <w:szCs w:val="24"/>
        </w:rPr>
        <w:t>Если работник купил маркиров</w:t>
      </w:r>
      <w:r>
        <w:rPr>
          <w:rFonts w:ascii="Times New Roman" w:hAnsi="Times New Roman" w:cs="Times New Roman"/>
          <w:sz w:val="24"/>
          <w:szCs w:val="24"/>
        </w:rPr>
        <w:t xml:space="preserve">анный товар, в чеке должен быть </w:t>
      </w:r>
      <w:r w:rsidRPr="00205671">
        <w:rPr>
          <w:rFonts w:ascii="Times New Roman" w:hAnsi="Times New Roman" w:cs="Times New Roman"/>
          <w:sz w:val="24"/>
          <w:szCs w:val="24"/>
        </w:rPr>
        <w:t>дополнительный реквизит — «Код</w:t>
      </w:r>
      <w:r>
        <w:rPr>
          <w:rFonts w:ascii="Times New Roman" w:hAnsi="Times New Roman" w:cs="Times New Roman"/>
          <w:sz w:val="24"/>
          <w:szCs w:val="24"/>
        </w:rPr>
        <w:t xml:space="preserve"> товара» (тег 1162).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бумажном  </w:t>
      </w:r>
      <w:r w:rsidRPr="00205671">
        <w:rPr>
          <w:rFonts w:ascii="Times New Roman" w:hAnsi="Times New Roman" w:cs="Times New Roman"/>
          <w:sz w:val="24"/>
          <w:szCs w:val="24"/>
        </w:rPr>
        <w:t>чеке</w:t>
      </w:r>
      <w:proofErr w:type="gramEnd"/>
      <w:r w:rsidRPr="00205671">
        <w:rPr>
          <w:rFonts w:ascii="Times New Roman" w:hAnsi="Times New Roman" w:cs="Times New Roman"/>
          <w:sz w:val="24"/>
          <w:szCs w:val="24"/>
        </w:rPr>
        <w:t xml:space="preserve"> продавцы должны поставит</w:t>
      </w:r>
      <w:r>
        <w:rPr>
          <w:rFonts w:ascii="Times New Roman" w:hAnsi="Times New Roman" w:cs="Times New Roman"/>
          <w:sz w:val="24"/>
          <w:szCs w:val="24"/>
        </w:rPr>
        <w:t>ь букву М, а сам код содержится только в электронном чеке.</w:t>
      </w:r>
    </w:p>
    <w:p w:rsidR="0020567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05671">
        <w:rPr>
          <w:rFonts w:ascii="Times New Roman" w:hAnsi="Times New Roman" w:cs="Times New Roman"/>
          <w:sz w:val="24"/>
          <w:szCs w:val="24"/>
        </w:rPr>
        <w:t>Какие товары подлежат обязате</w:t>
      </w:r>
      <w:r>
        <w:rPr>
          <w:rFonts w:ascii="Times New Roman" w:hAnsi="Times New Roman" w:cs="Times New Roman"/>
          <w:sz w:val="24"/>
          <w:szCs w:val="24"/>
        </w:rPr>
        <w:t xml:space="preserve">льной маркировке после 1 марта, </w:t>
      </w:r>
      <w:r w:rsidRPr="00205671">
        <w:rPr>
          <w:rFonts w:ascii="Times New Roman" w:hAnsi="Times New Roman" w:cs="Times New Roman"/>
          <w:sz w:val="24"/>
          <w:szCs w:val="24"/>
        </w:rPr>
        <w:t>указ</w:t>
      </w:r>
      <w:r>
        <w:rPr>
          <w:rFonts w:ascii="Times New Roman" w:hAnsi="Times New Roman" w:cs="Times New Roman"/>
          <w:sz w:val="24"/>
          <w:szCs w:val="24"/>
        </w:rPr>
        <w:t xml:space="preserve">ано в табл. 3.4. Следует обрати ь внимание на такой момент. </w:t>
      </w:r>
      <w:r w:rsidRPr="00205671">
        <w:rPr>
          <w:rFonts w:ascii="Times New Roman" w:hAnsi="Times New Roman" w:cs="Times New Roman"/>
          <w:sz w:val="24"/>
          <w:szCs w:val="24"/>
        </w:rPr>
        <w:t>Ранее планировалось, что с 01.03</w:t>
      </w:r>
      <w:r>
        <w:rPr>
          <w:rFonts w:ascii="Times New Roman" w:hAnsi="Times New Roman" w:cs="Times New Roman"/>
          <w:sz w:val="24"/>
          <w:szCs w:val="24"/>
        </w:rPr>
        <w:t xml:space="preserve">.2020 будет запрещено продавать </w:t>
      </w:r>
      <w:r w:rsidRPr="00205671">
        <w:rPr>
          <w:rFonts w:ascii="Times New Roman" w:hAnsi="Times New Roman" w:cs="Times New Roman"/>
          <w:sz w:val="24"/>
          <w:szCs w:val="24"/>
        </w:rPr>
        <w:t xml:space="preserve">обувь без маркировки. </w:t>
      </w:r>
      <w:r>
        <w:rPr>
          <w:rFonts w:ascii="Times New Roman" w:hAnsi="Times New Roman" w:cs="Times New Roman"/>
          <w:sz w:val="24"/>
          <w:szCs w:val="24"/>
        </w:rPr>
        <w:t xml:space="preserve">Однако Правительство Российской </w:t>
      </w:r>
      <w:r w:rsidRPr="00205671">
        <w:rPr>
          <w:rFonts w:ascii="Times New Roman" w:hAnsi="Times New Roman" w:cs="Times New Roman"/>
          <w:sz w:val="24"/>
          <w:szCs w:val="24"/>
        </w:rPr>
        <w:t>Федерации перенесло эту да</w:t>
      </w:r>
      <w:r>
        <w:rPr>
          <w:rFonts w:ascii="Times New Roman" w:hAnsi="Times New Roman" w:cs="Times New Roman"/>
          <w:sz w:val="24"/>
          <w:szCs w:val="24"/>
        </w:rPr>
        <w:t xml:space="preserve">ту на 01.07.2020 (постановление от 29.02.2020 </w:t>
      </w:r>
      <w:r w:rsidRPr="0020567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216).</w:t>
      </w:r>
    </w:p>
    <w:p w:rsidR="00205671" w:rsidRPr="0020567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</w:t>
      </w:r>
      <w:r w:rsidRPr="00205671">
        <w:rPr>
          <w:rFonts w:ascii="Times New Roman" w:hAnsi="Times New Roman" w:cs="Times New Roman"/>
          <w:sz w:val="24"/>
          <w:szCs w:val="24"/>
        </w:rPr>
        <w:t>бумажных чеках необязательны следующие реквизиты:</w:t>
      </w:r>
    </w:p>
    <w:p w:rsidR="0020567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5671">
        <w:rPr>
          <w:rFonts w:ascii="Times New Roman" w:hAnsi="Times New Roman" w:cs="Times New Roman"/>
          <w:sz w:val="24"/>
          <w:szCs w:val="24"/>
        </w:rPr>
        <w:t>ставка НДС, размер налога, сумма</w:t>
      </w:r>
      <w:r>
        <w:rPr>
          <w:rFonts w:ascii="Times New Roman" w:hAnsi="Times New Roman" w:cs="Times New Roman"/>
          <w:sz w:val="24"/>
          <w:szCs w:val="24"/>
        </w:rPr>
        <w:t xml:space="preserve"> расчета без налога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ставке 0%;</w:t>
      </w:r>
    </w:p>
    <w:p w:rsidR="0020567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смены;</w:t>
      </w:r>
    </w:p>
    <w:p w:rsidR="00205671" w:rsidRPr="0020567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5671">
        <w:rPr>
          <w:rFonts w:ascii="Times New Roman" w:hAnsi="Times New Roman" w:cs="Times New Roman"/>
          <w:sz w:val="24"/>
          <w:szCs w:val="24"/>
        </w:rPr>
        <w:t>номер чека за смену.</w:t>
      </w:r>
    </w:p>
    <w:p w:rsidR="00205671" w:rsidRPr="0020567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05671">
        <w:rPr>
          <w:rFonts w:ascii="Times New Roman" w:hAnsi="Times New Roman" w:cs="Times New Roman"/>
          <w:sz w:val="24"/>
          <w:szCs w:val="24"/>
        </w:rPr>
        <w:t>Исключение - чеки, которые пробивают п</w:t>
      </w:r>
      <w:r>
        <w:rPr>
          <w:rFonts w:ascii="Times New Roman" w:hAnsi="Times New Roman" w:cs="Times New Roman"/>
          <w:sz w:val="24"/>
          <w:szCs w:val="24"/>
        </w:rPr>
        <w:t xml:space="preserve">ри расчетах между организациями </w:t>
      </w:r>
      <w:r w:rsidRPr="00205671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ИП. </w:t>
      </w:r>
      <w:r w:rsidRPr="00205671">
        <w:rPr>
          <w:rFonts w:ascii="Times New Roman" w:hAnsi="Times New Roman" w:cs="Times New Roman"/>
          <w:sz w:val="24"/>
          <w:szCs w:val="24"/>
        </w:rPr>
        <w:t>Довольно часто гостиницы и рестораны для ремонта транспорта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671">
        <w:rPr>
          <w:rFonts w:ascii="Times New Roman" w:hAnsi="Times New Roman" w:cs="Times New Roman"/>
          <w:sz w:val="24"/>
          <w:szCs w:val="24"/>
        </w:rPr>
        <w:t>обращаются в специализиров</w:t>
      </w:r>
      <w:r>
        <w:rPr>
          <w:rFonts w:ascii="Times New Roman" w:hAnsi="Times New Roman" w:cs="Times New Roman"/>
          <w:sz w:val="24"/>
          <w:szCs w:val="24"/>
        </w:rPr>
        <w:t xml:space="preserve">анные автосервисы и передают им </w:t>
      </w:r>
      <w:r w:rsidRPr="00205671">
        <w:rPr>
          <w:rFonts w:ascii="Times New Roman" w:hAnsi="Times New Roman" w:cs="Times New Roman"/>
          <w:sz w:val="24"/>
          <w:szCs w:val="24"/>
        </w:rPr>
        <w:t xml:space="preserve">свои материалы и запчасти. В </w:t>
      </w:r>
      <w:r>
        <w:rPr>
          <w:rFonts w:ascii="Times New Roman" w:hAnsi="Times New Roman" w:cs="Times New Roman"/>
          <w:sz w:val="24"/>
          <w:szCs w:val="24"/>
        </w:rPr>
        <w:t xml:space="preserve">этом случае переданные ценности </w:t>
      </w:r>
      <w:r w:rsidRPr="00205671">
        <w:rPr>
          <w:rFonts w:ascii="Times New Roman" w:hAnsi="Times New Roman" w:cs="Times New Roman"/>
          <w:sz w:val="24"/>
          <w:szCs w:val="24"/>
        </w:rPr>
        <w:t>нужно отразить на счете 10 «</w:t>
      </w:r>
      <w:r>
        <w:rPr>
          <w:rFonts w:ascii="Times New Roman" w:hAnsi="Times New Roman" w:cs="Times New Roman"/>
          <w:sz w:val="24"/>
          <w:szCs w:val="24"/>
        </w:rPr>
        <w:t>Материалы»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«Материалы, </w:t>
      </w:r>
      <w:r w:rsidRPr="00205671">
        <w:rPr>
          <w:rFonts w:ascii="Times New Roman" w:hAnsi="Times New Roman" w:cs="Times New Roman"/>
          <w:sz w:val="24"/>
          <w:szCs w:val="24"/>
        </w:rPr>
        <w:t>переданные в переработку на ст</w:t>
      </w:r>
      <w:r>
        <w:rPr>
          <w:rFonts w:ascii="Times New Roman" w:hAnsi="Times New Roman" w:cs="Times New Roman"/>
          <w:sz w:val="24"/>
          <w:szCs w:val="24"/>
        </w:rPr>
        <w:t>орону»</w:t>
      </w:r>
      <w:r w:rsidRPr="00205671">
        <w:rPr>
          <w:rFonts w:ascii="Times New Roman" w:hAnsi="Times New Roman" w:cs="Times New Roman"/>
          <w:sz w:val="24"/>
          <w:szCs w:val="24"/>
        </w:rPr>
        <w:t>).</w:t>
      </w:r>
    </w:p>
    <w:p w:rsidR="00205671" w:rsidRDefault="0020567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71">
        <w:rPr>
          <w:rFonts w:ascii="Times New Roman" w:hAnsi="Times New Roman" w:cs="Times New Roman"/>
          <w:sz w:val="24"/>
          <w:szCs w:val="24"/>
        </w:rPr>
        <w:t>Списать их можно только н</w:t>
      </w:r>
      <w:r>
        <w:rPr>
          <w:rFonts w:ascii="Times New Roman" w:hAnsi="Times New Roman" w:cs="Times New Roman"/>
          <w:sz w:val="24"/>
          <w:szCs w:val="24"/>
        </w:rPr>
        <w:t xml:space="preserve">а основании акта, составленного </w:t>
      </w:r>
      <w:proofErr w:type="spellStart"/>
      <w:r w:rsidRPr="00205671">
        <w:rPr>
          <w:rFonts w:ascii="Times New Roman" w:hAnsi="Times New Roman" w:cs="Times New Roman"/>
          <w:sz w:val="24"/>
          <w:szCs w:val="24"/>
        </w:rPr>
        <w:t>автосервисным</w:t>
      </w:r>
      <w:proofErr w:type="spellEnd"/>
      <w:r w:rsidRPr="00205671">
        <w:rPr>
          <w:rFonts w:ascii="Times New Roman" w:hAnsi="Times New Roman" w:cs="Times New Roman"/>
          <w:sz w:val="24"/>
          <w:szCs w:val="24"/>
        </w:rPr>
        <w:t xml:space="preserve"> предприятием. В нем на</w:t>
      </w:r>
      <w:r>
        <w:rPr>
          <w:rFonts w:ascii="Times New Roman" w:hAnsi="Times New Roman" w:cs="Times New Roman"/>
          <w:sz w:val="24"/>
          <w:szCs w:val="24"/>
        </w:rPr>
        <w:t xml:space="preserve">до указать, что ремонт выполнен </w:t>
      </w:r>
      <w:r w:rsidRPr="00205671">
        <w:rPr>
          <w:rFonts w:ascii="Times New Roman" w:hAnsi="Times New Roman" w:cs="Times New Roman"/>
          <w:sz w:val="24"/>
          <w:szCs w:val="24"/>
        </w:rPr>
        <w:t>из материалов заказчи</w:t>
      </w:r>
      <w:r>
        <w:rPr>
          <w:rFonts w:ascii="Times New Roman" w:hAnsi="Times New Roman" w:cs="Times New Roman"/>
          <w:sz w:val="24"/>
          <w:szCs w:val="24"/>
        </w:rPr>
        <w:t xml:space="preserve">ка. К акту необходимо приложить </w:t>
      </w:r>
      <w:r w:rsidRPr="00205671">
        <w:rPr>
          <w:rFonts w:ascii="Times New Roman" w:hAnsi="Times New Roman" w:cs="Times New Roman"/>
          <w:sz w:val="24"/>
          <w:szCs w:val="24"/>
        </w:rPr>
        <w:t>ресурсную ведомость с перечнем</w:t>
      </w:r>
      <w:r>
        <w:rPr>
          <w:rFonts w:ascii="Times New Roman" w:hAnsi="Times New Roman" w:cs="Times New Roman"/>
          <w:sz w:val="24"/>
          <w:szCs w:val="24"/>
        </w:rPr>
        <w:t xml:space="preserve"> таких материалов. К сожалению, </w:t>
      </w:r>
      <w:r w:rsidRPr="00205671">
        <w:rPr>
          <w:rFonts w:ascii="Times New Roman" w:hAnsi="Times New Roman" w:cs="Times New Roman"/>
          <w:sz w:val="24"/>
          <w:szCs w:val="24"/>
        </w:rPr>
        <w:t xml:space="preserve">многие организации игнорируют </w:t>
      </w:r>
      <w:r>
        <w:rPr>
          <w:rFonts w:ascii="Times New Roman" w:hAnsi="Times New Roman" w:cs="Times New Roman"/>
          <w:sz w:val="24"/>
          <w:szCs w:val="24"/>
        </w:rPr>
        <w:t>правило.</w:t>
      </w:r>
    </w:p>
    <w:p w:rsidR="00205671" w:rsidRPr="0020567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05671">
        <w:rPr>
          <w:rFonts w:ascii="Times New Roman" w:hAnsi="Times New Roman" w:cs="Times New Roman"/>
          <w:sz w:val="24"/>
          <w:szCs w:val="24"/>
        </w:rPr>
        <w:t>Покупка материалов для организа</w:t>
      </w:r>
      <w:r>
        <w:rPr>
          <w:rFonts w:ascii="Times New Roman" w:hAnsi="Times New Roman" w:cs="Times New Roman"/>
          <w:sz w:val="24"/>
          <w:szCs w:val="24"/>
        </w:rPr>
        <w:t xml:space="preserve">ции подотчетным лицом с помощью </w:t>
      </w:r>
      <w:r w:rsidRPr="00205671">
        <w:rPr>
          <w:rFonts w:ascii="Times New Roman" w:hAnsi="Times New Roman" w:cs="Times New Roman"/>
          <w:sz w:val="24"/>
          <w:szCs w:val="24"/>
        </w:rPr>
        <w:t>корпоративной карты отражается совокупностью записей:</w:t>
      </w:r>
    </w:p>
    <w:p w:rsidR="00205671" w:rsidRPr="00205671" w:rsidRDefault="0020567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71">
        <w:rPr>
          <w:rFonts w:ascii="Times New Roman" w:hAnsi="Times New Roman" w:cs="Times New Roman"/>
          <w:sz w:val="24"/>
          <w:szCs w:val="24"/>
        </w:rPr>
        <w:t>• перечислены деньги с корпоративной карты:</w:t>
      </w:r>
    </w:p>
    <w:p w:rsidR="00205671" w:rsidRPr="00205671" w:rsidRDefault="0020567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71">
        <w:rPr>
          <w:rFonts w:ascii="Times New Roman" w:hAnsi="Times New Roman" w:cs="Times New Roman"/>
          <w:sz w:val="24"/>
          <w:szCs w:val="24"/>
        </w:rPr>
        <w:t>Дебет 55 «Специальные счета в банках»</w:t>
      </w:r>
    </w:p>
    <w:p w:rsidR="00205671" w:rsidRPr="00205671" w:rsidRDefault="0020567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Кредит 51 «Расчетные счета»</w:t>
      </w:r>
      <w:r w:rsidRPr="00205671">
        <w:rPr>
          <w:rFonts w:ascii="Times New Roman" w:hAnsi="Times New Roman" w:cs="Times New Roman"/>
          <w:sz w:val="24"/>
          <w:szCs w:val="24"/>
        </w:rPr>
        <w:t>.</w:t>
      </w:r>
    </w:p>
    <w:p w:rsidR="00205671" w:rsidRPr="0020567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671">
        <w:rPr>
          <w:rFonts w:ascii="Times New Roman" w:hAnsi="Times New Roman" w:cs="Times New Roman"/>
          <w:sz w:val="24"/>
          <w:szCs w:val="24"/>
        </w:rPr>
        <w:t>Если срок операции превы</w:t>
      </w:r>
      <w:r>
        <w:rPr>
          <w:rFonts w:ascii="Times New Roman" w:hAnsi="Times New Roman" w:cs="Times New Roman"/>
          <w:sz w:val="24"/>
          <w:szCs w:val="24"/>
        </w:rPr>
        <w:t xml:space="preserve">сит одни банковский день, можно </w:t>
      </w:r>
      <w:r w:rsidRPr="00205671">
        <w:rPr>
          <w:rFonts w:ascii="Times New Roman" w:hAnsi="Times New Roman" w:cs="Times New Roman"/>
          <w:sz w:val="24"/>
          <w:szCs w:val="24"/>
        </w:rPr>
        <w:t>использовать, например, счет 7</w:t>
      </w:r>
      <w:r>
        <w:rPr>
          <w:rFonts w:ascii="Times New Roman" w:hAnsi="Times New Roman" w:cs="Times New Roman"/>
          <w:sz w:val="24"/>
          <w:szCs w:val="24"/>
        </w:rPr>
        <w:t xml:space="preserve">6 «Расчеты с разными дебиторами </w:t>
      </w:r>
      <w:r w:rsidRPr="00205671">
        <w:rPr>
          <w:rFonts w:ascii="Times New Roman" w:hAnsi="Times New Roman" w:cs="Times New Roman"/>
          <w:sz w:val="24"/>
          <w:szCs w:val="24"/>
        </w:rPr>
        <w:t xml:space="preserve">и кредиторами», </w:t>
      </w:r>
      <w:proofErr w:type="spellStart"/>
      <w:r w:rsidRPr="00205671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205671">
        <w:rPr>
          <w:rFonts w:ascii="Times New Roman" w:hAnsi="Times New Roman" w:cs="Times New Roman"/>
          <w:sz w:val="24"/>
          <w:szCs w:val="24"/>
        </w:rPr>
        <w:t xml:space="preserve"> «Расчетные операции»:</w:t>
      </w:r>
    </w:p>
    <w:p w:rsidR="00205671" w:rsidRPr="00205671" w:rsidRDefault="0020567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71">
        <w:rPr>
          <w:rFonts w:ascii="Times New Roman" w:hAnsi="Times New Roman" w:cs="Times New Roman"/>
          <w:sz w:val="24"/>
          <w:szCs w:val="24"/>
        </w:rPr>
        <w:t>Дебет 71 «Расчеты с подотчетными лицами»</w:t>
      </w:r>
    </w:p>
    <w:p w:rsidR="00205671" w:rsidRDefault="0020567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71">
        <w:rPr>
          <w:rFonts w:ascii="Times New Roman" w:hAnsi="Times New Roman" w:cs="Times New Roman"/>
          <w:sz w:val="24"/>
          <w:szCs w:val="24"/>
        </w:rPr>
        <w:t>Кредит 76 «Расчеты с раз</w:t>
      </w:r>
      <w:r>
        <w:rPr>
          <w:rFonts w:ascii="Times New Roman" w:hAnsi="Times New Roman" w:cs="Times New Roman"/>
          <w:sz w:val="24"/>
          <w:szCs w:val="24"/>
        </w:rPr>
        <w:t xml:space="preserve">ными дебиторами и кредиторами», </w:t>
      </w:r>
      <w:proofErr w:type="spellStart"/>
      <w:r w:rsidRPr="00205671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205671">
        <w:rPr>
          <w:rFonts w:ascii="Times New Roman" w:hAnsi="Times New Roman" w:cs="Times New Roman"/>
          <w:sz w:val="24"/>
          <w:szCs w:val="24"/>
        </w:rPr>
        <w:t xml:space="preserve"> «Расчетные операции»;</w:t>
      </w:r>
    </w:p>
    <w:p w:rsidR="00205671" w:rsidRPr="0020567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05671">
        <w:rPr>
          <w:rFonts w:ascii="Times New Roman" w:hAnsi="Times New Roman" w:cs="Times New Roman"/>
          <w:sz w:val="24"/>
          <w:szCs w:val="24"/>
        </w:rPr>
        <w:t>оприходованы топливо, запасные части без НДС;</w:t>
      </w:r>
    </w:p>
    <w:p w:rsidR="00205671" w:rsidRPr="00205671" w:rsidRDefault="0020567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71">
        <w:rPr>
          <w:rFonts w:ascii="Times New Roman" w:hAnsi="Times New Roman" w:cs="Times New Roman"/>
          <w:sz w:val="24"/>
          <w:szCs w:val="24"/>
        </w:rPr>
        <w:lastRenderedPageBreak/>
        <w:t xml:space="preserve">Дебет 10 «Материалы», </w:t>
      </w:r>
      <w:proofErr w:type="spellStart"/>
      <w:r w:rsidRPr="00205671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205671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«Топливо»,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«Запасные </w:t>
      </w:r>
      <w:r w:rsidRPr="00205671">
        <w:rPr>
          <w:rFonts w:ascii="Times New Roman" w:hAnsi="Times New Roman" w:cs="Times New Roman"/>
          <w:sz w:val="24"/>
          <w:szCs w:val="24"/>
        </w:rPr>
        <w:t>части»</w:t>
      </w:r>
    </w:p>
    <w:p w:rsidR="00205671" w:rsidRPr="00205671" w:rsidRDefault="0020567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71">
        <w:rPr>
          <w:rFonts w:ascii="Times New Roman" w:hAnsi="Times New Roman" w:cs="Times New Roman"/>
          <w:sz w:val="24"/>
          <w:szCs w:val="24"/>
        </w:rPr>
        <w:t>Кредит 71 «Расчеты с подотчетными лицами»:</w:t>
      </w:r>
    </w:p>
    <w:p w:rsidR="00205671" w:rsidRPr="0020567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38A2">
        <w:rPr>
          <w:rFonts w:ascii="Times New Roman" w:hAnsi="Times New Roman" w:cs="Times New Roman"/>
          <w:sz w:val="24"/>
          <w:szCs w:val="24"/>
        </w:rPr>
        <w:t xml:space="preserve">на сумму </w:t>
      </w:r>
      <w:proofErr w:type="gramStart"/>
      <w:r w:rsidR="007238A2">
        <w:rPr>
          <w:rFonts w:ascii="Times New Roman" w:hAnsi="Times New Roman" w:cs="Times New Roman"/>
          <w:sz w:val="24"/>
          <w:szCs w:val="24"/>
        </w:rPr>
        <w:t>НДС</w:t>
      </w:r>
      <w:proofErr w:type="gramEnd"/>
      <w:r w:rsidRPr="00205671">
        <w:rPr>
          <w:rFonts w:ascii="Times New Roman" w:hAnsi="Times New Roman" w:cs="Times New Roman"/>
          <w:sz w:val="24"/>
          <w:szCs w:val="24"/>
        </w:rPr>
        <w:t xml:space="preserve"> который выделен в онлайн-чеке:</w:t>
      </w:r>
    </w:p>
    <w:p w:rsidR="00205671" w:rsidRPr="00205671" w:rsidRDefault="0020567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71">
        <w:rPr>
          <w:rFonts w:ascii="Times New Roman" w:hAnsi="Times New Roman" w:cs="Times New Roman"/>
          <w:sz w:val="24"/>
          <w:szCs w:val="24"/>
        </w:rPr>
        <w:t>Дебет 76 «Расчеты с разными деб</w:t>
      </w:r>
      <w:r>
        <w:rPr>
          <w:rFonts w:ascii="Times New Roman" w:hAnsi="Times New Roman" w:cs="Times New Roman"/>
          <w:sz w:val="24"/>
          <w:szCs w:val="24"/>
        </w:rPr>
        <w:t xml:space="preserve">иторами и кредиторами»,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671">
        <w:rPr>
          <w:rFonts w:ascii="Times New Roman" w:hAnsi="Times New Roman" w:cs="Times New Roman"/>
          <w:sz w:val="24"/>
          <w:szCs w:val="24"/>
        </w:rPr>
        <w:t>«Расчеты с поставщиками по НДС через подотчетное лицо»</w:t>
      </w:r>
    </w:p>
    <w:p w:rsidR="007238A2" w:rsidRDefault="0020567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71">
        <w:rPr>
          <w:rFonts w:ascii="Times New Roman" w:hAnsi="Times New Roman" w:cs="Times New Roman"/>
          <w:sz w:val="24"/>
          <w:szCs w:val="24"/>
        </w:rPr>
        <w:t xml:space="preserve">Кредит 71 </w:t>
      </w:r>
      <w:r>
        <w:rPr>
          <w:rFonts w:ascii="Times New Roman" w:hAnsi="Times New Roman" w:cs="Times New Roman"/>
          <w:sz w:val="24"/>
          <w:szCs w:val="24"/>
        </w:rPr>
        <w:t xml:space="preserve">«Расчеты с подотчетными лицами» </w:t>
      </w:r>
    </w:p>
    <w:p w:rsidR="00205671" w:rsidRPr="00205671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5671" w:rsidRPr="00205671">
        <w:rPr>
          <w:rFonts w:ascii="Times New Roman" w:hAnsi="Times New Roman" w:cs="Times New Roman"/>
          <w:sz w:val="24"/>
          <w:szCs w:val="24"/>
        </w:rPr>
        <w:t>и одновременно при наличии счета-фактуры от поставщика:</w:t>
      </w:r>
    </w:p>
    <w:p w:rsidR="00205671" w:rsidRPr="00205671" w:rsidRDefault="0020567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71">
        <w:rPr>
          <w:rFonts w:ascii="Times New Roman" w:hAnsi="Times New Roman" w:cs="Times New Roman"/>
          <w:sz w:val="24"/>
          <w:szCs w:val="24"/>
        </w:rPr>
        <w:t>Дебет 19 «НДС по приобретенным ценностям»</w:t>
      </w:r>
    </w:p>
    <w:p w:rsidR="003D4F31" w:rsidRDefault="00205671" w:rsidP="002056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71">
        <w:rPr>
          <w:rFonts w:ascii="Times New Roman" w:hAnsi="Times New Roman" w:cs="Times New Roman"/>
          <w:sz w:val="24"/>
          <w:szCs w:val="24"/>
        </w:rPr>
        <w:t>Кредит 76 «Расчеты с раз</w:t>
      </w:r>
      <w:r>
        <w:rPr>
          <w:rFonts w:ascii="Times New Roman" w:hAnsi="Times New Roman" w:cs="Times New Roman"/>
          <w:sz w:val="24"/>
          <w:szCs w:val="24"/>
        </w:rPr>
        <w:t xml:space="preserve">ными дебиторами и кредиторами», </w:t>
      </w:r>
      <w:proofErr w:type="spellStart"/>
      <w:r w:rsidRPr="00205671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205671">
        <w:rPr>
          <w:rFonts w:ascii="Times New Roman" w:hAnsi="Times New Roman" w:cs="Times New Roman"/>
          <w:sz w:val="24"/>
          <w:szCs w:val="24"/>
        </w:rPr>
        <w:t xml:space="preserve"> «Расчеты по НДС чер</w:t>
      </w:r>
      <w:r w:rsidR="00AB07E3">
        <w:rPr>
          <w:rFonts w:ascii="Times New Roman" w:hAnsi="Times New Roman" w:cs="Times New Roman"/>
          <w:sz w:val="24"/>
          <w:szCs w:val="24"/>
        </w:rPr>
        <w:t>ез подотчетное лицо».</w:t>
      </w:r>
    </w:p>
    <w:p w:rsidR="00205671" w:rsidRPr="003D4F31" w:rsidRDefault="00205671" w:rsidP="002056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BA1" w:rsidRDefault="007238A2" w:rsidP="000D2BA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proofErr w:type="gramStart"/>
      <w:r w:rsidR="006C1E7D">
        <w:rPr>
          <w:rFonts w:ascii="Times New Roman" w:hAnsi="Times New Roman" w:cs="Times New Roman"/>
          <w:b/>
          <w:sz w:val="24"/>
          <w:szCs w:val="24"/>
        </w:rPr>
        <w:t xml:space="preserve">Учет </w:t>
      </w:r>
      <w:r w:rsidR="00A93DC1" w:rsidRPr="00A93DC1">
        <w:rPr>
          <w:rFonts w:ascii="Times New Roman" w:hAnsi="Times New Roman" w:cs="Times New Roman"/>
          <w:b/>
          <w:sz w:val="24"/>
          <w:szCs w:val="24"/>
        </w:rPr>
        <w:t xml:space="preserve"> постельного</w:t>
      </w:r>
      <w:proofErr w:type="gramEnd"/>
      <w:r w:rsidR="00A93DC1" w:rsidRPr="00A93DC1">
        <w:rPr>
          <w:rFonts w:ascii="Times New Roman" w:hAnsi="Times New Roman" w:cs="Times New Roman"/>
          <w:b/>
          <w:sz w:val="24"/>
          <w:szCs w:val="24"/>
        </w:rPr>
        <w:t xml:space="preserve"> белья, посуды и кухонных приборов</w:t>
      </w:r>
    </w:p>
    <w:p w:rsidR="007238A2" w:rsidRDefault="006173F3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238A2" w:rsidRPr="007238A2">
        <w:rPr>
          <w:rFonts w:ascii="Times New Roman" w:hAnsi="Times New Roman" w:cs="Times New Roman"/>
          <w:sz w:val="24"/>
          <w:szCs w:val="24"/>
        </w:rPr>
        <w:t>Для учета движ</w:t>
      </w:r>
      <w:r w:rsidR="007238A2">
        <w:rPr>
          <w:rFonts w:ascii="Times New Roman" w:hAnsi="Times New Roman" w:cs="Times New Roman"/>
          <w:sz w:val="24"/>
          <w:szCs w:val="24"/>
        </w:rPr>
        <w:t>ения посуды, столового и постельного белья в</w:t>
      </w:r>
      <w:r w:rsidR="007238A2" w:rsidRPr="007238A2">
        <w:rPr>
          <w:rFonts w:ascii="Times New Roman" w:hAnsi="Times New Roman" w:cs="Times New Roman"/>
          <w:sz w:val="24"/>
          <w:szCs w:val="24"/>
        </w:rPr>
        <w:t xml:space="preserve"> ресторанах </w:t>
      </w:r>
      <w:r w:rsidR="007238A2">
        <w:rPr>
          <w:rFonts w:ascii="Times New Roman" w:hAnsi="Times New Roman" w:cs="Times New Roman"/>
          <w:sz w:val="24"/>
          <w:szCs w:val="24"/>
        </w:rPr>
        <w:t>и</w:t>
      </w:r>
      <w:r w:rsidR="007238A2" w:rsidRPr="007238A2">
        <w:rPr>
          <w:rFonts w:ascii="Times New Roman" w:hAnsi="Times New Roman" w:cs="Times New Roman"/>
          <w:sz w:val="24"/>
          <w:szCs w:val="24"/>
        </w:rPr>
        <w:t xml:space="preserve"> гостиницах применяются ведомость уче</w:t>
      </w:r>
      <w:r w:rsidR="007238A2">
        <w:rPr>
          <w:rFonts w:ascii="Times New Roman" w:hAnsi="Times New Roman" w:cs="Times New Roman"/>
          <w:sz w:val="24"/>
          <w:szCs w:val="24"/>
        </w:rPr>
        <w:t xml:space="preserve">та движения </w:t>
      </w:r>
      <w:r w:rsidR="007238A2" w:rsidRPr="007238A2">
        <w:rPr>
          <w:rFonts w:ascii="Times New Roman" w:hAnsi="Times New Roman" w:cs="Times New Roman"/>
          <w:sz w:val="24"/>
          <w:szCs w:val="24"/>
        </w:rPr>
        <w:t>посуды и приборов и журнал учета столовой посуды и</w:t>
      </w:r>
      <w:r w:rsidR="007238A2">
        <w:rPr>
          <w:rFonts w:ascii="Times New Roman" w:hAnsi="Times New Roman" w:cs="Times New Roman"/>
          <w:sz w:val="24"/>
          <w:szCs w:val="24"/>
        </w:rPr>
        <w:t xml:space="preserve"> приборов, </w:t>
      </w:r>
      <w:r w:rsidR="007238A2" w:rsidRPr="007238A2">
        <w:rPr>
          <w:rFonts w:ascii="Times New Roman" w:hAnsi="Times New Roman" w:cs="Times New Roman"/>
          <w:sz w:val="24"/>
          <w:szCs w:val="24"/>
        </w:rPr>
        <w:t>выдаваемых под отчет работникам организации</w:t>
      </w:r>
      <w:r w:rsidR="007238A2">
        <w:rPr>
          <w:rFonts w:ascii="Times New Roman" w:hAnsi="Times New Roman" w:cs="Times New Roman"/>
          <w:sz w:val="24"/>
          <w:szCs w:val="24"/>
        </w:rPr>
        <w:t>.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238A2">
        <w:rPr>
          <w:rFonts w:ascii="Times New Roman" w:hAnsi="Times New Roman" w:cs="Times New Roman"/>
          <w:sz w:val="24"/>
          <w:szCs w:val="24"/>
        </w:rPr>
        <w:t>В зависимости от принятого варианта</w:t>
      </w:r>
      <w:r>
        <w:rPr>
          <w:rFonts w:ascii="Times New Roman" w:hAnsi="Times New Roman" w:cs="Times New Roman"/>
          <w:sz w:val="24"/>
          <w:szCs w:val="24"/>
        </w:rPr>
        <w:t xml:space="preserve"> в учетной политике организации </w:t>
      </w:r>
      <w:r w:rsidRPr="007238A2">
        <w:rPr>
          <w:rFonts w:ascii="Times New Roman" w:hAnsi="Times New Roman" w:cs="Times New Roman"/>
          <w:sz w:val="24"/>
          <w:szCs w:val="24"/>
        </w:rPr>
        <w:t>бухгалтерские записи будут иметь следующий вид.</w:t>
      </w:r>
    </w:p>
    <w:p w:rsid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238A2">
        <w:rPr>
          <w:rFonts w:ascii="Times New Roman" w:hAnsi="Times New Roman" w:cs="Times New Roman"/>
          <w:sz w:val="24"/>
          <w:szCs w:val="24"/>
        </w:rPr>
        <w:t>Вариант 1. Постельное белье</w:t>
      </w:r>
      <w:r>
        <w:rPr>
          <w:rFonts w:ascii="Times New Roman" w:hAnsi="Times New Roman" w:cs="Times New Roman"/>
          <w:sz w:val="24"/>
          <w:szCs w:val="24"/>
        </w:rPr>
        <w:t xml:space="preserve"> учитывается и составе основных </w:t>
      </w:r>
      <w:r w:rsidRPr="007238A2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 (стоимость более 40 000 руб.):</w:t>
      </w:r>
    </w:p>
    <w:p w:rsidR="00205671" w:rsidRDefault="007238A2" w:rsidP="000D2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8A2">
        <w:rPr>
          <w:rFonts w:ascii="Times New Roman" w:hAnsi="Times New Roman" w:cs="Times New Roman"/>
          <w:sz w:val="24"/>
          <w:szCs w:val="24"/>
        </w:rPr>
        <w:t>учтены полученные комплекты постельного белья от продавца: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Дебет 08 «вложения 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внеоборотные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активы»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Кредит 60 </w:t>
      </w:r>
      <w:r w:rsidRPr="007238A2">
        <w:rPr>
          <w:rFonts w:ascii="Times New Roman" w:hAnsi="Times New Roman" w:cs="Times New Roman"/>
          <w:sz w:val="24"/>
          <w:szCs w:val="24"/>
        </w:rPr>
        <w:t>«Расчеты с поставщиками и подрядчиками»;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8A2">
        <w:rPr>
          <w:rFonts w:ascii="Times New Roman" w:hAnsi="Times New Roman" w:cs="Times New Roman"/>
          <w:sz w:val="24"/>
          <w:szCs w:val="24"/>
        </w:rPr>
        <w:t>учтен НДС по приобретенному постельному белью: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Дебет 19 «Налог на добавле</w:t>
      </w:r>
      <w:r>
        <w:rPr>
          <w:rFonts w:ascii="Times New Roman" w:hAnsi="Times New Roman" w:cs="Times New Roman"/>
          <w:sz w:val="24"/>
          <w:szCs w:val="24"/>
        </w:rPr>
        <w:t xml:space="preserve">нную стоимость по приобретенным </w:t>
      </w:r>
      <w:r w:rsidRPr="007238A2">
        <w:rPr>
          <w:rFonts w:ascii="Times New Roman" w:hAnsi="Times New Roman" w:cs="Times New Roman"/>
          <w:sz w:val="24"/>
          <w:szCs w:val="24"/>
        </w:rPr>
        <w:t>ценностям»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Кредит 60 «Расчеты с поставщиками и подрядчиками»;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8A2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инят к вычету НДС, уплаченный про</w:t>
      </w:r>
      <w:r w:rsidRPr="007238A2">
        <w:rPr>
          <w:rFonts w:ascii="Times New Roman" w:hAnsi="Times New Roman" w:cs="Times New Roman"/>
          <w:sz w:val="24"/>
          <w:szCs w:val="24"/>
        </w:rPr>
        <w:t>давцу постельного белья: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Дебет 68 «Расчеты по налогам и сборам»</w:t>
      </w:r>
    </w:p>
    <w:p w:rsidR="00205671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Кредит 19 «Налог на добавленную стоимость по приобретенным</w:t>
      </w:r>
      <w:r>
        <w:rPr>
          <w:rFonts w:ascii="Times New Roman" w:hAnsi="Times New Roman" w:cs="Times New Roman"/>
          <w:sz w:val="24"/>
          <w:szCs w:val="24"/>
        </w:rPr>
        <w:t xml:space="preserve"> ценностям»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8A2">
        <w:rPr>
          <w:rFonts w:ascii="Times New Roman" w:hAnsi="Times New Roman" w:cs="Times New Roman"/>
          <w:sz w:val="24"/>
          <w:szCs w:val="24"/>
        </w:rPr>
        <w:t>приобретенное постельное б</w:t>
      </w:r>
      <w:r>
        <w:rPr>
          <w:rFonts w:ascii="Times New Roman" w:hAnsi="Times New Roman" w:cs="Times New Roman"/>
          <w:sz w:val="24"/>
          <w:szCs w:val="24"/>
        </w:rPr>
        <w:t xml:space="preserve">елье введено в эксплуатацию как </w:t>
      </w:r>
      <w:r w:rsidRPr="007238A2">
        <w:rPr>
          <w:rFonts w:ascii="Times New Roman" w:hAnsi="Times New Roman" w:cs="Times New Roman"/>
          <w:sz w:val="24"/>
          <w:szCs w:val="24"/>
        </w:rPr>
        <w:t>объект основных средств гостиницы: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Дебет 01 «Основные средства»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 xml:space="preserve">Кредит 08 «Вложения во </w:t>
      </w:r>
      <w:proofErr w:type="spellStart"/>
      <w:r w:rsidRPr="007238A2">
        <w:rPr>
          <w:rFonts w:ascii="Times New Roman" w:hAnsi="Times New Roman" w:cs="Times New Roman"/>
          <w:sz w:val="24"/>
          <w:szCs w:val="24"/>
        </w:rPr>
        <w:t>внеоборотные</w:t>
      </w:r>
      <w:proofErr w:type="spellEnd"/>
      <w:r w:rsidRPr="007238A2">
        <w:rPr>
          <w:rFonts w:ascii="Times New Roman" w:hAnsi="Times New Roman" w:cs="Times New Roman"/>
          <w:sz w:val="24"/>
          <w:szCs w:val="24"/>
        </w:rPr>
        <w:t xml:space="preserve"> активы»;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8A2">
        <w:rPr>
          <w:rFonts w:ascii="Times New Roman" w:hAnsi="Times New Roman" w:cs="Times New Roman"/>
          <w:sz w:val="24"/>
          <w:szCs w:val="24"/>
        </w:rPr>
        <w:t>ежемесячно начисляется амортизация: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Дебет 20 «Основное производство»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Кредит 02 «Амортизация основных средств».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238A2">
        <w:rPr>
          <w:rFonts w:ascii="Times New Roman" w:hAnsi="Times New Roman" w:cs="Times New Roman"/>
          <w:sz w:val="24"/>
          <w:szCs w:val="24"/>
        </w:rPr>
        <w:t>Если стоимость приобретенного пост</w:t>
      </w:r>
      <w:r>
        <w:rPr>
          <w:rFonts w:ascii="Times New Roman" w:hAnsi="Times New Roman" w:cs="Times New Roman"/>
          <w:sz w:val="24"/>
          <w:szCs w:val="24"/>
        </w:rPr>
        <w:t xml:space="preserve">ельного белья составляет </w:t>
      </w:r>
      <w:r w:rsidRPr="007238A2">
        <w:rPr>
          <w:rFonts w:ascii="Times New Roman" w:hAnsi="Times New Roman" w:cs="Times New Roman"/>
          <w:sz w:val="24"/>
          <w:szCs w:val="24"/>
        </w:rPr>
        <w:t>менее 40 000 руб., но при этом, согласн</w:t>
      </w:r>
      <w:r>
        <w:rPr>
          <w:rFonts w:ascii="Times New Roman" w:hAnsi="Times New Roman" w:cs="Times New Roman"/>
          <w:sz w:val="24"/>
          <w:szCs w:val="24"/>
        </w:rPr>
        <w:t xml:space="preserve">о учетной политике предприятия, </w:t>
      </w:r>
      <w:r w:rsidRPr="007238A2">
        <w:rPr>
          <w:rFonts w:ascii="Times New Roman" w:hAnsi="Times New Roman" w:cs="Times New Roman"/>
          <w:sz w:val="24"/>
          <w:szCs w:val="24"/>
        </w:rPr>
        <w:t>оно признается элемент</w:t>
      </w:r>
      <w:r>
        <w:rPr>
          <w:rFonts w:ascii="Times New Roman" w:hAnsi="Times New Roman" w:cs="Times New Roman"/>
          <w:sz w:val="24"/>
          <w:szCs w:val="24"/>
        </w:rPr>
        <w:t xml:space="preserve">ом основных средств, то в учете </w:t>
      </w:r>
      <w:r w:rsidRPr="007238A2">
        <w:rPr>
          <w:rFonts w:ascii="Times New Roman" w:hAnsi="Times New Roman" w:cs="Times New Roman"/>
          <w:sz w:val="24"/>
          <w:szCs w:val="24"/>
        </w:rPr>
        <w:t xml:space="preserve">к вышерассмотренным записям следует </w:t>
      </w:r>
      <w:r>
        <w:rPr>
          <w:rFonts w:ascii="Times New Roman" w:hAnsi="Times New Roman" w:cs="Times New Roman"/>
          <w:sz w:val="24"/>
          <w:szCs w:val="24"/>
        </w:rPr>
        <w:t xml:space="preserve">добавить начисление отложенного </w:t>
      </w:r>
      <w:r w:rsidRPr="007238A2">
        <w:rPr>
          <w:rFonts w:ascii="Times New Roman" w:hAnsi="Times New Roman" w:cs="Times New Roman"/>
          <w:sz w:val="24"/>
          <w:szCs w:val="24"/>
        </w:rPr>
        <w:t xml:space="preserve">налогового </w:t>
      </w:r>
      <w:r w:rsidRPr="007238A2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обязательства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организация </w:t>
      </w:r>
      <w:r w:rsidRPr="007238A2">
        <w:rPr>
          <w:rFonts w:ascii="Times New Roman" w:hAnsi="Times New Roman" w:cs="Times New Roman"/>
          <w:sz w:val="24"/>
          <w:szCs w:val="24"/>
        </w:rPr>
        <w:t>не относится к субъектам малого бизнеса, поскольку в налоговом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8A2">
        <w:rPr>
          <w:rFonts w:ascii="Times New Roman" w:hAnsi="Times New Roman" w:cs="Times New Roman"/>
          <w:sz w:val="24"/>
          <w:szCs w:val="24"/>
        </w:rPr>
        <w:t>учете имущество до 100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000 </w:t>
      </w:r>
      <w:r w:rsidRPr="007238A2">
        <w:rPr>
          <w:rFonts w:ascii="Times New Roman" w:hAnsi="Times New Roman" w:cs="Times New Roman"/>
          <w:sz w:val="24"/>
          <w:szCs w:val="24"/>
        </w:rPr>
        <w:t xml:space="preserve"> руб.</w:t>
      </w:r>
      <w:proofErr w:type="gramEnd"/>
      <w:r w:rsidRPr="007238A2">
        <w:rPr>
          <w:rFonts w:ascii="Times New Roman" w:hAnsi="Times New Roman" w:cs="Times New Roman"/>
          <w:sz w:val="24"/>
          <w:szCs w:val="24"/>
        </w:rPr>
        <w:t xml:space="preserve"> не амортизируется: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Дебет 68 «</w:t>
      </w:r>
      <w:proofErr w:type="gramStart"/>
      <w:r w:rsidRPr="007238A2">
        <w:rPr>
          <w:rFonts w:ascii="Times New Roman" w:hAnsi="Times New Roman" w:cs="Times New Roman"/>
          <w:sz w:val="24"/>
          <w:szCs w:val="24"/>
        </w:rPr>
        <w:t>Расчеты</w:t>
      </w:r>
      <w:proofErr w:type="gramEnd"/>
      <w:r w:rsidRPr="007238A2">
        <w:rPr>
          <w:rFonts w:ascii="Times New Roman" w:hAnsi="Times New Roman" w:cs="Times New Roman"/>
          <w:sz w:val="24"/>
          <w:szCs w:val="24"/>
        </w:rPr>
        <w:t xml:space="preserve"> но налогам и сборам»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Кредит 77 «Отложенные налоговые обязательства».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238A2">
        <w:rPr>
          <w:rFonts w:ascii="Times New Roman" w:hAnsi="Times New Roman" w:cs="Times New Roman"/>
          <w:sz w:val="24"/>
          <w:szCs w:val="24"/>
        </w:rPr>
        <w:t>Вариант 2. Постельное белье у</w:t>
      </w:r>
      <w:r>
        <w:rPr>
          <w:rFonts w:ascii="Times New Roman" w:hAnsi="Times New Roman" w:cs="Times New Roman"/>
          <w:sz w:val="24"/>
          <w:szCs w:val="24"/>
        </w:rPr>
        <w:t>читывается гостиницей в составе з</w:t>
      </w:r>
      <w:r w:rsidRPr="007238A2">
        <w:rPr>
          <w:rFonts w:ascii="Times New Roman" w:hAnsi="Times New Roman" w:cs="Times New Roman"/>
          <w:sz w:val="24"/>
          <w:szCs w:val="24"/>
        </w:rPr>
        <w:t>апасов: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8A2">
        <w:rPr>
          <w:rFonts w:ascii="Times New Roman" w:hAnsi="Times New Roman" w:cs="Times New Roman"/>
          <w:sz w:val="24"/>
          <w:szCs w:val="24"/>
        </w:rPr>
        <w:t>учтены полученные комплекты постельного</w:t>
      </w:r>
      <w:r>
        <w:rPr>
          <w:rFonts w:ascii="Times New Roman" w:hAnsi="Times New Roman" w:cs="Times New Roman"/>
          <w:sz w:val="24"/>
          <w:szCs w:val="24"/>
        </w:rPr>
        <w:t xml:space="preserve"> белья от продавца без учета Н</w:t>
      </w:r>
      <w:r w:rsidRPr="007238A2">
        <w:rPr>
          <w:rFonts w:ascii="Times New Roman" w:hAnsi="Times New Roman" w:cs="Times New Roman"/>
          <w:sz w:val="24"/>
          <w:szCs w:val="24"/>
        </w:rPr>
        <w:t xml:space="preserve">ДС в составе </w:t>
      </w:r>
      <w:r>
        <w:rPr>
          <w:rFonts w:ascii="Times New Roman" w:hAnsi="Times New Roman" w:cs="Times New Roman"/>
          <w:sz w:val="24"/>
          <w:szCs w:val="24"/>
        </w:rPr>
        <w:t>материально-производственных за</w:t>
      </w:r>
      <w:r w:rsidRPr="007238A2">
        <w:rPr>
          <w:rFonts w:ascii="Times New Roman" w:hAnsi="Times New Roman" w:cs="Times New Roman"/>
          <w:sz w:val="24"/>
          <w:szCs w:val="24"/>
        </w:rPr>
        <w:t>пасов: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Дебет 10 «Материалы»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Кредит 60 «Расчеты с поставщиками и подрядчиками»;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8A2">
        <w:rPr>
          <w:rFonts w:ascii="Times New Roman" w:hAnsi="Times New Roman" w:cs="Times New Roman"/>
          <w:sz w:val="24"/>
          <w:szCs w:val="24"/>
        </w:rPr>
        <w:t>учтен НДС по приобретенному постельному белью: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Дебет 19 «Налог на добавленную стоимость по приобрет</w:t>
      </w:r>
      <w:r>
        <w:rPr>
          <w:rFonts w:ascii="Times New Roman" w:hAnsi="Times New Roman" w:cs="Times New Roman"/>
          <w:sz w:val="24"/>
          <w:szCs w:val="24"/>
        </w:rPr>
        <w:t xml:space="preserve">енным </w:t>
      </w:r>
      <w:r w:rsidRPr="007238A2">
        <w:rPr>
          <w:rFonts w:ascii="Times New Roman" w:hAnsi="Times New Roman" w:cs="Times New Roman"/>
          <w:sz w:val="24"/>
          <w:szCs w:val="24"/>
        </w:rPr>
        <w:t>ценностям»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Кредит 60 «Расчеты с поставщиками и подрядчиками»;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8A2">
        <w:rPr>
          <w:rFonts w:ascii="Times New Roman" w:hAnsi="Times New Roman" w:cs="Times New Roman"/>
          <w:sz w:val="24"/>
          <w:szCs w:val="24"/>
        </w:rPr>
        <w:t>принят к вычету 11ДС. уплаченным продавцу постельного белья: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Дебет 68 «</w:t>
      </w:r>
      <w:proofErr w:type="gramStart"/>
      <w:r w:rsidRPr="007238A2">
        <w:rPr>
          <w:rFonts w:ascii="Times New Roman" w:hAnsi="Times New Roman" w:cs="Times New Roman"/>
          <w:sz w:val="24"/>
          <w:szCs w:val="24"/>
        </w:rPr>
        <w:t>Расчеты</w:t>
      </w:r>
      <w:proofErr w:type="gramEnd"/>
      <w:r w:rsidRPr="007238A2">
        <w:rPr>
          <w:rFonts w:ascii="Times New Roman" w:hAnsi="Times New Roman" w:cs="Times New Roman"/>
          <w:sz w:val="24"/>
          <w:szCs w:val="24"/>
        </w:rPr>
        <w:t xml:space="preserve"> но налогам и сборам»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Кредит 19 «Налог на добавле</w:t>
      </w:r>
      <w:r>
        <w:rPr>
          <w:rFonts w:ascii="Times New Roman" w:hAnsi="Times New Roman" w:cs="Times New Roman"/>
          <w:sz w:val="24"/>
          <w:szCs w:val="24"/>
        </w:rPr>
        <w:t xml:space="preserve">нную стоимость по приобретенным </w:t>
      </w:r>
      <w:r w:rsidRPr="007238A2">
        <w:rPr>
          <w:rFonts w:ascii="Times New Roman" w:hAnsi="Times New Roman" w:cs="Times New Roman"/>
          <w:sz w:val="24"/>
          <w:szCs w:val="24"/>
        </w:rPr>
        <w:t>ценностям»;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8A2">
        <w:rPr>
          <w:rFonts w:ascii="Times New Roman" w:hAnsi="Times New Roman" w:cs="Times New Roman"/>
          <w:sz w:val="24"/>
          <w:szCs w:val="24"/>
        </w:rPr>
        <w:t>постельное белье передано и эксплуатацию: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Дебет 20 «Основное производство»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Кредит 10 «Материалы».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При списании стоимости постель</w:t>
      </w:r>
      <w:r>
        <w:rPr>
          <w:rFonts w:ascii="Times New Roman" w:hAnsi="Times New Roman" w:cs="Times New Roman"/>
          <w:sz w:val="24"/>
          <w:szCs w:val="24"/>
        </w:rPr>
        <w:t xml:space="preserve">ного белья на затраты гостиницы </w:t>
      </w:r>
      <w:r w:rsidRPr="007238A2">
        <w:rPr>
          <w:rFonts w:ascii="Times New Roman" w:hAnsi="Times New Roman" w:cs="Times New Roman"/>
          <w:sz w:val="24"/>
          <w:szCs w:val="24"/>
        </w:rPr>
        <w:t>контроль за его дальнейш</w:t>
      </w:r>
      <w:r>
        <w:rPr>
          <w:rFonts w:ascii="Times New Roman" w:hAnsi="Times New Roman" w:cs="Times New Roman"/>
          <w:sz w:val="24"/>
          <w:szCs w:val="24"/>
        </w:rPr>
        <w:t xml:space="preserve">им движением можно осуществлять </w:t>
      </w:r>
      <w:r w:rsidRPr="007238A2">
        <w:rPr>
          <w:rFonts w:ascii="Times New Roman" w:hAnsi="Times New Roman" w:cs="Times New Roman"/>
          <w:sz w:val="24"/>
          <w:szCs w:val="24"/>
        </w:rPr>
        <w:t>двумя способами: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238A2">
        <w:rPr>
          <w:rFonts w:ascii="Times New Roman" w:hAnsi="Times New Roman" w:cs="Times New Roman"/>
          <w:sz w:val="24"/>
          <w:szCs w:val="24"/>
        </w:rPr>
        <w:t>1) в аналитическом учете (в коли</w:t>
      </w:r>
      <w:r>
        <w:rPr>
          <w:rFonts w:ascii="Times New Roman" w:hAnsi="Times New Roman" w:cs="Times New Roman"/>
          <w:sz w:val="24"/>
          <w:szCs w:val="24"/>
        </w:rPr>
        <w:t xml:space="preserve">чественном выражении) в разрезе </w:t>
      </w:r>
      <w:r w:rsidRPr="007238A2">
        <w:rPr>
          <w:rFonts w:ascii="Times New Roman" w:hAnsi="Times New Roman" w:cs="Times New Roman"/>
          <w:sz w:val="24"/>
          <w:szCs w:val="24"/>
        </w:rPr>
        <w:t>мест эксплуатации и ответстве</w:t>
      </w:r>
      <w:r>
        <w:rPr>
          <w:rFonts w:ascii="Times New Roman" w:hAnsi="Times New Roman" w:cs="Times New Roman"/>
          <w:sz w:val="24"/>
          <w:szCs w:val="24"/>
        </w:rPr>
        <w:t xml:space="preserve">нных за эксплуатацию работников </w:t>
      </w:r>
      <w:r w:rsidRPr="007238A2">
        <w:rPr>
          <w:rFonts w:ascii="Times New Roman" w:hAnsi="Times New Roman" w:cs="Times New Roman"/>
          <w:sz w:val="24"/>
          <w:szCs w:val="24"/>
        </w:rPr>
        <w:t>(материально ответственных лиц гостиницы);</w:t>
      </w:r>
    </w:p>
    <w:p w:rsid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2)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учете.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238A2">
        <w:rPr>
          <w:rFonts w:ascii="Times New Roman" w:hAnsi="Times New Roman" w:cs="Times New Roman"/>
          <w:sz w:val="24"/>
          <w:szCs w:val="24"/>
        </w:rPr>
        <w:t>Гостиницы в подавляющем большинстве своем имеют в ра</w:t>
      </w:r>
      <w:r>
        <w:rPr>
          <w:rFonts w:ascii="Times New Roman" w:hAnsi="Times New Roman" w:cs="Times New Roman"/>
          <w:sz w:val="24"/>
          <w:szCs w:val="24"/>
        </w:rPr>
        <w:t xml:space="preserve">споряжении </w:t>
      </w:r>
      <w:r w:rsidRPr="007238A2">
        <w:rPr>
          <w:rFonts w:ascii="Times New Roman" w:hAnsi="Times New Roman" w:cs="Times New Roman"/>
          <w:sz w:val="24"/>
          <w:szCs w:val="24"/>
        </w:rPr>
        <w:t>разнообразные предприя</w:t>
      </w:r>
      <w:r>
        <w:rPr>
          <w:rFonts w:ascii="Times New Roman" w:hAnsi="Times New Roman" w:cs="Times New Roman"/>
          <w:sz w:val="24"/>
          <w:szCs w:val="24"/>
        </w:rPr>
        <w:t xml:space="preserve">тия общественного питания, цель </w:t>
      </w:r>
      <w:r w:rsidRPr="007238A2">
        <w:rPr>
          <w:rFonts w:ascii="Times New Roman" w:hAnsi="Times New Roman" w:cs="Times New Roman"/>
          <w:sz w:val="24"/>
          <w:szCs w:val="24"/>
        </w:rPr>
        <w:t>которых заключается в оказании платны</w:t>
      </w:r>
      <w:r>
        <w:rPr>
          <w:rFonts w:ascii="Times New Roman" w:hAnsi="Times New Roman" w:cs="Times New Roman"/>
          <w:sz w:val="24"/>
          <w:szCs w:val="24"/>
        </w:rPr>
        <w:t xml:space="preserve">х услуг постояльцам и туристам. </w:t>
      </w:r>
      <w:r w:rsidRPr="007238A2">
        <w:rPr>
          <w:rFonts w:ascii="Times New Roman" w:hAnsi="Times New Roman" w:cs="Times New Roman"/>
          <w:sz w:val="24"/>
          <w:szCs w:val="24"/>
        </w:rPr>
        <w:t>Обычно посуда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в составе материальных запасов </w:t>
      </w:r>
      <w:r w:rsidRPr="007238A2">
        <w:rPr>
          <w:rFonts w:ascii="Times New Roman" w:hAnsi="Times New Roman" w:cs="Times New Roman"/>
          <w:sz w:val="24"/>
          <w:szCs w:val="24"/>
        </w:rPr>
        <w:t>по дебету счета 10 «Материалы» н при выдаче в эксплуатацию списыв</w:t>
      </w:r>
      <w:r>
        <w:rPr>
          <w:rFonts w:ascii="Times New Roman" w:hAnsi="Times New Roman" w:cs="Times New Roman"/>
          <w:sz w:val="24"/>
          <w:szCs w:val="24"/>
        </w:rPr>
        <w:t xml:space="preserve">ается </w:t>
      </w:r>
      <w:r w:rsidRPr="007238A2">
        <w:rPr>
          <w:rFonts w:ascii="Times New Roman" w:hAnsi="Times New Roman" w:cs="Times New Roman"/>
          <w:sz w:val="24"/>
          <w:szCs w:val="24"/>
        </w:rPr>
        <w:t>в дебет счета 20 «Основное производ</w:t>
      </w:r>
      <w:r>
        <w:rPr>
          <w:rFonts w:ascii="Times New Roman" w:hAnsi="Times New Roman" w:cs="Times New Roman"/>
          <w:sz w:val="24"/>
          <w:szCs w:val="24"/>
        </w:rPr>
        <w:t xml:space="preserve">ство» в оценке, предусмотренной </w:t>
      </w:r>
      <w:r w:rsidRPr="007238A2">
        <w:rPr>
          <w:rFonts w:ascii="Times New Roman" w:hAnsi="Times New Roman" w:cs="Times New Roman"/>
          <w:sz w:val="24"/>
          <w:szCs w:val="24"/>
        </w:rPr>
        <w:t>учетной политикой: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8A2">
        <w:rPr>
          <w:rFonts w:ascii="Times New Roman" w:hAnsi="Times New Roman" w:cs="Times New Roman"/>
          <w:sz w:val="24"/>
          <w:szCs w:val="24"/>
        </w:rPr>
        <w:t>отражено приобретение столовой посуда: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238A2">
        <w:rPr>
          <w:rFonts w:ascii="Times New Roman" w:hAnsi="Times New Roman" w:cs="Times New Roman"/>
          <w:sz w:val="24"/>
          <w:szCs w:val="24"/>
        </w:rPr>
        <w:t xml:space="preserve">Дебет 10, </w:t>
      </w:r>
      <w:proofErr w:type="spellStart"/>
      <w:r w:rsidRPr="007238A2"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 w:rsidRPr="007238A2">
        <w:rPr>
          <w:rFonts w:ascii="Times New Roman" w:hAnsi="Times New Roman" w:cs="Times New Roman"/>
          <w:sz w:val="24"/>
          <w:szCs w:val="24"/>
        </w:rPr>
        <w:t xml:space="preserve"> 9 «Инвентарь</w:t>
      </w:r>
      <w:r>
        <w:rPr>
          <w:rFonts w:ascii="Times New Roman" w:hAnsi="Times New Roman" w:cs="Times New Roman"/>
          <w:sz w:val="24"/>
          <w:szCs w:val="24"/>
        </w:rPr>
        <w:t xml:space="preserve"> и хозяйственные принадлежности</w:t>
      </w:r>
      <w:r w:rsidRPr="007238A2">
        <w:rPr>
          <w:rFonts w:ascii="Times New Roman" w:hAnsi="Times New Roman" w:cs="Times New Roman"/>
          <w:sz w:val="24"/>
          <w:szCs w:val="24"/>
        </w:rPr>
        <w:t>»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238A2">
        <w:rPr>
          <w:rFonts w:ascii="Times New Roman" w:hAnsi="Times New Roman" w:cs="Times New Roman"/>
          <w:sz w:val="24"/>
          <w:szCs w:val="24"/>
        </w:rPr>
        <w:t xml:space="preserve">Кредит 60 </w:t>
      </w:r>
      <w:proofErr w:type="gramStart"/>
      <w:r w:rsidRPr="007238A2">
        <w:rPr>
          <w:rFonts w:ascii="Times New Roman" w:hAnsi="Times New Roman" w:cs="Times New Roman"/>
          <w:sz w:val="24"/>
          <w:szCs w:val="24"/>
        </w:rPr>
        <w:t>« Расчеты</w:t>
      </w:r>
      <w:proofErr w:type="gramEnd"/>
      <w:r w:rsidRPr="007238A2">
        <w:rPr>
          <w:rFonts w:ascii="Times New Roman" w:hAnsi="Times New Roman" w:cs="Times New Roman"/>
          <w:sz w:val="24"/>
          <w:szCs w:val="24"/>
        </w:rPr>
        <w:t xml:space="preserve"> с поставщиками и подрядчиками»;</w:t>
      </w:r>
    </w:p>
    <w:p w:rsidR="007238A2" w:rsidRPr="007238A2" w:rsidRDefault="007238A2" w:rsidP="0072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38A2">
        <w:rPr>
          <w:rFonts w:ascii="Times New Roman" w:hAnsi="Times New Roman" w:cs="Times New Roman"/>
          <w:sz w:val="24"/>
          <w:szCs w:val="24"/>
        </w:rPr>
        <w:t>передана посуда для оказания услуг общественного питания: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8A2">
        <w:rPr>
          <w:rFonts w:ascii="Times New Roman" w:hAnsi="Times New Roman" w:cs="Times New Roman"/>
          <w:sz w:val="24"/>
          <w:szCs w:val="24"/>
        </w:rPr>
        <w:t>Дебет 20 «Основное производство»</w:t>
      </w:r>
    </w:p>
    <w:p w:rsidR="007238A2" w:rsidRPr="007238A2" w:rsidRDefault="007238A2" w:rsidP="007238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Кредит 10 «Материалы»,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«Инвентарь и хозяйственные принадлежности</w:t>
      </w:r>
      <w:r w:rsidRPr="007238A2">
        <w:rPr>
          <w:rFonts w:ascii="Times New Roman" w:hAnsi="Times New Roman" w:cs="Times New Roman"/>
          <w:sz w:val="24"/>
          <w:szCs w:val="24"/>
        </w:rPr>
        <w:t>.</w:t>
      </w:r>
    </w:p>
    <w:p w:rsidR="000D2BA1" w:rsidRDefault="007238A2" w:rsidP="000D2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238A2">
        <w:rPr>
          <w:rFonts w:ascii="Times New Roman" w:hAnsi="Times New Roman" w:cs="Times New Roman"/>
          <w:sz w:val="24"/>
          <w:szCs w:val="24"/>
        </w:rPr>
        <w:t>В целях осуществления внутре</w:t>
      </w:r>
      <w:r>
        <w:rPr>
          <w:rFonts w:ascii="Times New Roman" w:hAnsi="Times New Roman" w:cs="Times New Roman"/>
          <w:sz w:val="24"/>
          <w:szCs w:val="24"/>
        </w:rPr>
        <w:t xml:space="preserve">ннего контроля за ее дальнейшим </w:t>
      </w:r>
      <w:r w:rsidRPr="007238A2">
        <w:rPr>
          <w:rFonts w:ascii="Times New Roman" w:hAnsi="Times New Roman" w:cs="Times New Roman"/>
          <w:sz w:val="24"/>
          <w:szCs w:val="24"/>
        </w:rPr>
        <w:t>использованием организация мож</w:t>
      </w:r>
      <w:r>
        <w:rPr>
          <w:rFonts w:ascii="Times New Roman" w:hAnsi="Times New Roman" w:cs="Times New Roman"/>
          <w:sz w:val="24"/>
          <w:szCs w:val="24"/>
        </w:rPr>
        <w:t xml:space="preserve">ет установить нормы боя. Данные </w:t>
      </w:r>
      <w:r w:rsidRPr="007238A2">
        <w:rPr>
          <w:rFonts w:ascii="Times New Roman" w:hAnsi="Times New Roman" w:cs="Times New Roman"/>
          <w:sz w:val="24"/>
          <w:szCs w:val="24"/>
        </w:rPr>
        <w:t>нормы разрабатываются органи</w:t>
      </w:r>
      <w:r>
        <w:rPr>
          <w:rFonts w:ascii="Times New Roman" w:hAnsi="Times New Roman" w:cs="Times New Roman"/>
          <w:sz w:val="24"/>
          <w:szCs w:val="24"/>
        </w:rPr>
        <w:t xml:space="preserve">зацией самостоятельно, при этом </w:t>
      </w:r>
      <w:r w:rsidRPr="007238A2">
        <w:rPr>
          <w:rFonts w:ascii="Times New Roman" w:hAnsi="Times New Roman" w:cs="Times New Roman"/>
          <w:sz w:val="24"/>
          <w:szCs w:val="24"/>
        </w:rPr>
        <w:t>она может, но не обязана воспользоваться Нормами списания эксплуатационных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8A2">
        <w:rPr>
          <w:rFonts w:ascii="Times New Roman" w:hAnsi="Times New Roman" w:cs="Times New Roman"/>
          <w:sz w:val="24"/>
          <w:szCs w:val="24"/>
        </w:rPr>
        <w:t>потерь (бой, лом,</w:t>
      </w:r>
      <w:r>
        <w:rPr>
          <w:rFonts w:ascii="Times New Roman" w:hAnsi="Times New Roman" w:cs="Times New Roman"/>
          <w:sz w:val="24"/>
          <w:szCs w:val="24"/>
        </w:rPr>
        <w:t xml:space="preserve"> порча, износ) столовой посуды, </w:t>
      </w:r>
      <w:r w:rsidRPr="007238A2">
        <w:rPr>
          <w:rFonts w:ascii="Times New Roman" w:hAnsi="Times New Roman" w:cs="Times New Roman"/>
          <w:sz w:val="24"/>
          <w:szCs w:val="24"/>
        </w:rPr>
        <w:t>столовых пр</w:t>
      </w:r>
      <w:r>
        <w:rPr>
          <w:rFonts w:ascii="Times New Roman" w:hAnsi="Times New Roman" w:cs="Times New Roman"/>
          <w:sz w:val="24"/>
          <w:szCs w:val="24"/>
        </w:rPr>
        <w:t xml:space="preserve">иборов, столового белья, спецодежды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производственного </w:t>
      </w:r>
      <w:r w:rsidRPr="007238A2">
        <w:rPr>
          <w:rFonts w:ascii="Times New Roman" w:hAnsi="Times New Roman" w:cs="Times New Roman"/>
          <w:sz w:val="24"/>
          <w:szCs w:val="24"/>
        </w:rPr>
        <w:t>инвентаря на пред</w:t>
      </w:r>
      <w:r>
        <w:rPr>
          <w:rFonts w:ascii="Times New Roman" w:hAnsi="Times New Roman" w:cs="Times New Roman"/>
          <w:sz w:val="24"/>
          <w:szCs w:val="24"/>
        </w:rPr>
        <w:t xml:space="preserve">приятиях общественного питания, </w:t>
      </w:r>
      <w:r w:rsidRPr="007238A2">
        <w:rPr>
          <w:rFonts w:ascii="Times New Roman" w:hAnsi="Times New Roman" w:cs="Times New Roman"/>
          <w:sz w:val="24"/>
          <w:szCs w:val="24"/>
        </w:rPr>
        <w:t xml:space="preserve">утвержденными приказом </w:t>
      </w:r>
      <w:proofErr w:type="spellStart"/>
      <w:r w:rsidRPr="007238A2">
        <w:rPr>
          <w:rFonts w:ascii="Times New Roman" w:hAnsi="Times New Roman" w:cs="Times New Roman"/>
          <w:sz w:val="24"/>
          <w:szCs w:val="24"/>
        </w:rPr>
        <w:t>Минторга</w:t>
      </w:r>
      <w:proofErr w:type="spellEnd"/>
      <w:r w:rsidRPr="007238A2">
        <w:rPr>
          <w:rFonts w:ascii="Times New Roman" w:hAnsi="Times New Roman" w:cs="Times New Roman"/>
          <w:sz w:val="24"/>
          <w:szCs w:val="24"/>
        </w:rPr>
        <w:t xml:space="preserve"> СССР от 29.12.1982 № 276.</w:t>
      </w:r>
      <w:r w:rsidR="000D2BA1">
        <w:rPr>
          <w:rFonts w:ascii="Times New Roman" w:hAnsi="Times New Roman" w:cs="Times New Roman"/>
          <w:sz w:val="24"/>
          <w:szCs w:val="24"/>
        </w:rPr>
        <w:t xml:space="preserve"> </w:t>
      </w:r>
      <w:r w:rsidRPr="007238A2">
        <w:rPr>
          <w:rFonts w:ascii="Times New Roman" w:hAnsi="Times New Roman" w:cs="Times New Roman"/>
          <w:sz w:val="24"/>
          <w:szCs w:val="24"/>
        </w:rPr>
        <w:t xml:space="preserve">В приказе </w:t>
      </w:r>
      <w:r w:rsidR="000D2BA1">
        <w:rPr>
          <w:rFonts w:ascii="Times New Roman" w:hAnsi="Times New Roman" w:cs="Times New Roman"/>
          <w:sz w:val="24"/>
          <w:szCs w:val="24"/>
        </w:rPr>
        <w:t>№</w:t>
      </w:r>
      <w:r w:rsidRPr="007238A2">
        <w:rPr>
          <w:rFonts w:ascii="Times New Roman" w:hAnsi="Times New Roman" w:cs="Times New Roman"/>
          <w:sz w:val="24"/>
          <w:szCs w:val="24"/>
        </w:rPr>
        <w:t xml:space="preserve"> 276 нормы эксплуат</w:t>
      </w:r>
      <w:r w:rsidR="000D2BA1">
        <w:rPr>
          <w:rFonts w:ascii="Times New Roman" w:hAnsi="Times New Roman" w:cs="Times New Roman"/>
          <w:sz w:val="24"/>
          <w:szCs w:val="24"/>
        </w:rPr>
        <w:t xml:space="preserve">ационных потерь столовой посуды </w:t>
      </w:r>
      <w:r w:rsidRPr="007238A2">
        <w:rPr>
          <w:rFonts w:ascii="Times New Roman" w:hAnsi="Times New Roman" w:cs="Times New Roman"/>
          <w:sz w:val="24"/>
          <w:szCs w:val="24"/>
        </w:rPr>
        <w:t>определены для различных т</w:t>
      </w:r>
      <w:r w:rsidR="000D2BA1">
        <w:rPr>
          <w:rFonts w:ascii="Times New Roman" w:hAnsi="Times New Roman" w:cs="Times New Roman"/>
          <w:sz w:val="24"/>
          <w:szCs w:val="24"/>
        </w:rPr>
        <w:t xml:space="preserve">ипов предприятий общественного </w:t>
      </w:r>
      <w:r w:rsidRPr="007238A2">
        <w:rPr>
          <w:rFonts w:ascii="Times New Roman" w:hAnsi="Times New Roman" w:cs="Times New Roman"/>
          <w:sz w:val="24"/>
          <w:szCs w:val="24"/>
        </w:rPr>
        <w:t>питания, сгруппированных по го</w:t>
      </w:r>
      <w:r w:rsidR="000D2BA1">
        <w:rPr>
          <w:rFonts w:ascii="Times New Roman" w:hAnsi="Times New Roman" w:cs="Times New Roman"/>
          <w:sz w:val="24"/>
          <w:szCs w:val="24"/>
        </w:rPr>
        <w:t xml:space="preserve">довому розничному товарообороту </w:t>
      </w:r>
      <w:r w:rsidRPr="007238A2">
        <w:rPr>
          <w:rFonts w:ascii="Times New Roman" w:hAnsi="Times New Roman" w:cs="Times New Roman"/>
          <w:sz w:val="24"/>
          <w:szCs w:val="24"/>
        </w:rPr>
        <w:t>зала (тысяч рублей в год), по ее вид</w:t>
      </w:r>
      <w:r w:rsidR="000D2BA1">
        <w:rPr>
          <w:rFonts w:ascii="Times New Roman" w:hAnsi="Times New Roman" w:cs="Times New Roman"/>
          <w:sz w:val="24"/>
          <w:szCs w:val="24"/>
        </w:rPr>
        <w:t xml:space="preserve">ам: </w:t>
      </w:r>
      <w:proofErr w:type="spellStart"/>
      <w:proofErr w:type="gramStart"/>
      <w:r w:rsidR="000D2BA1">
        <w:rPr>
          <w:rFonts w:ascii="Times New Roman" w:hAnsi="Times New Roman" w:cs="Times New Roman"/>
          <w:sz w:val="24"/>
          <w:szCs w:val="24"/>
        </w:rPr>
        <w:t>фарфоро</w:t>
      </w:r>
      <w:proofErr w:type="spellEnd"/>
      <w:r w:rsidR="000D2BA1">
        <w:rPr>
          <w:rFonts w:ascii="Times New Roman" w:hAnsi="Times New Roman" w:cs="Times New Roman"/>
          <w:sz w:val="24"/>
          <w:szCs w:val="24"/>
        </w:rPr>
        <w:t>-фаянсовая</w:t>
      </w:r>
      <w:proofErr w:type="gramEnd"/>
      <w:r w:rsidR="000D2BA1">
        <w:rPr>
          <w:rFonts w:ascii="Times New Roman" w:hAnsi="Times New Roman" w:cs="Times New Roman"/>
          <w:sz w:val="24"/>
          <w:szCs w:val="24"/>
        </w:rPr>
        <w:t xml:space="preserve">, сортовая </w:t>
      </w:r>
      <w:r w:rsidRPr="007238A2">
        <w:rPr>
          <w:rFonts w:ascii="Times New Roman" w:hAnsi="Times New Roman" w:cs="Times New Roman"/>
          <w:sz w:val="24"/>
          <w:szCs w:val="24"/>
        </w:rPr>
        <w:t>стеклянная, металлическая</w:t>
      </w:r>
      <w:r w:rsidR="000D2BA1">
        <w:rPr>
          <w:rFonts w:ascii="Times New Roman" w:hAnsi="Times New Roman" w:cs="Times New Roman"/>
          <w:sz w:val="24"/>
          <w:szCs w:val="24"/>
        </w:rPr>
        <w:t xml:space="preserve">. Нормы эксплуатационных потерь </w:t>
      </w:r>
      <w:r w:rsidRPr="007238A2">
        <w:rPr>
          <w:rFonts w:ascii="Times New Roman" w:hAnsi="Times New Roman" w:cs="Times New Roman"/>
          <w:sz w:val="24"/>
          <w:szCs w:val="24"/>
        </w:rPr>
        <w:t>столовых приборов (вилки, ложки столов</w:t>
      </w:r>
      <w:r w:rsidR="000D2BA1">
        <w:rPr>
          <w:rFonts w:ascii="Times New Roman" w:hAnsi="Times New Roman" w:cs="Times New Roman"/>
          <w:sz w:val="24"/>
          <w:szCs w:val="24"/>
        </w:rPr>
        <w:t xml:space="preserve">ые, ложки чайные, </w:t>
      </w:r>
      <w:r w:rsidRPr="007238A2">
        <w:rPr>
          <w:rFonts w:ascii="Times New Roman" w:hAnsi="Times New Roman" w:cs="Times New Roman"/>
          <w:sz w:val="24"/>
          <w:szCs w:val="24"/>
        </w:rPr>
        <w:t>лопатки, ножи, наборы инструментов для официантов: приборы</w:t>
      </w:r>
      <w:r w:rsidR="000D2BA1">
        <w:rPr>
          <w:rFonts w:ascii="Times New Roman" w:hAnsi="Times New Roman" w:cs="Times New Roman"/>
          <w:sz w:val="24"/>
          <w:szCs w:val="24"/>
        </w:rPr>
        <w:t xml:space="preserve"> </w:t>
      </w:r>
      <w:r w:rsidR="000D2BA1" w:rsidRPr="000D2BA1">
        <w:rPr>
          <w:rFonts w:ascii="Times New Roman" w:hAnsi="Times New Roman" w:cs="Times New Roman"/>
          <w:sz w:val="24"/>
          <w:szCs w:val="24"/>
        </w:rPr>
        <w:t>для специй, щипцы для спаржи,</w:t>
      </w:r>
      <w:r w:rsidR="000D2BA1">
        <w:rPr>
          <w:rFonts w:ascii="Times New Roman" w:hAnsi="Times New Roman" w:cs="Times New Roman"/>
          <w:sz w:val="24"/>
          <w:szCs w:val="24"/>
        </w:rPr>
        <w:t xml:space="preserve"> салатные приборы, щипцы и др.) </w:t>
      </w:r>
      <w:r w:rsidR="000D2BA1" w:rsidRPr="000D2BA1">
        <w:rPr>
          <w:rFonts w:ascii="Times New Roman" w:hAnsi="Times New Roman" w:cs="Times New Roman"/>
          <w:sz w:val="24"/>
          <w:szCs w:val="24"/>
        </w:rPr>
        <w:t>дифференцированы по тин</w:t>
      </w:r>
      <w:r w:rsidR="000D2BA1">
        <w:rPr>
          <w:rFonts w:ascii="Times New Roman" w:hAnsi="Times New Roman" w:cs="Times New Roman"/>
          <w:sz w:val="24"/>
          <w:szCs w:val="24"/>
        </w:rPr>
        <w:t xml:space="preserve">ам предприятий, </w:t>
      </w:r>
      <w:proofErr w:type="gramStart"/>
      <w:r w:rsidR="000D2BA1">
        <w:rPr>
          <w:rFonts w:ascii="Times New Roman" w:hAnsi="Times New Roman" w:cs="Times New Roman"/>
          <w:sz w:val="24"/>
          <w:szCs w:val="24"/>
        </w:rPr>
        <w:t>сгруппированных</w:t>
      </w:r>
      <w:proofErr w:type="gramEnd"/>
      <w:r w:rsidR="000D2BA1">
        <w:rPr>
          <w:rFonts w:ascii="Times New Roman" w:hAnsi="Times New Roman" w:cs="Times New Roman"/>
          <w:sz w:val="24"/>
          <w:szCs w:val="24"/>
        </w:rPr>
        <w:t xml:space="preserve"> </w:t>
      </w:r>
      <w:r w:rsidR="000D2BA1" w:rsidRPr="000D2BA1">
        <w:rPr>
          <w:rFonts w:ascii="Times New Roman" w:hAnsi="Times New Roman" w:cs="Times New Roman"/>
          <w:sz w:val="24"/>
          <w:szCs w:val="24"/>
        </w:rPr>
        <w:t>но годовому розничному товарообо</w:t>
      </w:r>
      <w:r w:rsidR="000D2BA1">
        <w:rPr>
          <w:rFonts w:ascii="Times New Roman" w:hAnsi="Times New Roman" w:cs="Times New Roman"/>
          <w:sz w:val="24"/>
          <w:szCs w:val="24"/>
        </w:rPr>
        <w:t>роту зала (тысяч рублей в год).</w:t>
      </w:r>
    </w:p>
    <w:p w:rsidR="000D2BA1" w:rsidRPr="000D2BA1" w:rsidRDefault="000D2BA1" w:rsidP="000D2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D2BA1">
        <w:rPr>
          <w:rFonts w:ascii="Times New Roman" w:hAnsi="Times New Roman" w:cs="Times New Roman"/>
          <w:sz w:val="24"/>
          <w:szCs w:val="24"/>
        </w:rPr>
        <w:t>Для предприятий общественного питан</w:t>
      </w:r>
      <w:r>
        <w:rPr>
          <w:rFonts w:ascii="Times New Roman" w:hAnsi="Times New Roman" w:cs="Times New Roman"/>
          <w:sz w:val="24"/>
          <w:szCs w:val="24"/>
        </w:rPr>
        <w:t xml:space="preserve">ия, где уровень потерь столовой </w:t>
      </w:r>
      <w:r w:rsidRPr="000D2BA1">
        <w:rPr>
          <w:rFonts w:ascii="Times New Roman" w:hAnsi="Times New Roman" w:cs="Times New Roman"/>
          <w:sz w:val="24"/>
          <w:szCs w:val="24"/>
        </w:rPr>
        <w:t>посуды и столовых приборов мало з</w:t>
      </w:r>
      <w:r>
        <w:rPr>
          <w:rFonts w:ascii="Times New Roman" w:hAnsi="Times New Roman" w:cs="Times New Roman"/>
          <w:sz w:val="24"/>
          <w:szCs w:val="24"/>
        </w:rPr>
        <w:t xml:space="preserve">ависит от объема товарооборота </w:t>
      </w:r>
      <w:r w:rsidRPr="000D2BA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ормы потерь установлены единые. </w:t>
      </w:r>
      <w:r w:rsidRPr="000D2BA1">
        <w:rPr>
          <w:rFonts w:ascii="Times New Roman" w:hAnsi="Times New Roman" w:cs="Times New Roman"/>
          <w:sz w:val="24"/>
          <w:szCs w:val="24"/>
        </w:rPr>
        <w:t>Нормы эксплуатационных потер</w:t>
      </w:r>
      <w:r>
        <w:rPr>
          <w:rFonts w:ascii="Times New Roman" w:hAnsi="Times New Roman" w:cs="Times New Roman"/>
          <w:sz w:val="24"/>
          <w:szCs w:val="24"/>
        </w:rPr>
        <w:t xml:space="preserve">ь столовой посуды для комбината </w:t>
      </w:r>
      <w:r w:rsidRPr="000D2BA1">
        <w:rPr>
          <w:rFonts w:ascii="Times New Roman" w:hAnsi="Times New Roman" w:cs="Times New Roman"/>
          <w:sz w:val="24"/>
          <w:szCs w:val="24"/>
        </w:rPr>
        <w:t>питания, а также для рес</w:t>
      </w:r>
      <w:r>
        <w:rPr>
          <w:rFonts w:ascii="Times New Roman" w:hAnsi="Times New Roman" w:cs="Times New Roman"/>
          <w:sz w:val="24"/>
          <w:szCs w:val="24"/>
        </w:rPr>
        <w:t xml:space="preserve">торанов, столовых, объединяющих </w:t>
      </w:r>
      <w:r w:rsidRPr="000D2BA1">
        <w:rPr>
          <w:rFonts w:ascii="Times New Roman" w:hAnsi="Times New Roman" w:cs="Times New Roman"/>
          <w:sz w:val="24"/>
          <w:szCs w:val="24"/>
        </w:rPr>
        <w:t xml:space="preserve">сеть общественного </w:t>
      </w:r>
      <w:proofErr w:type="gramStart"/>
      <w:r w:rsidRPr="000D2BA1">
        <w:rPr>
          <w:rFonts w:ascii="Times New Roman" w:hAnsi="Times New Roman" w:cs="Times New Roman"/>
          <w:sz w:val="24"/>
          <w:szCs w:val="24"/>
        </w:rPr>
        <w:t>питания</w:t>
      </w:r>
      <w:proofErr w:type="gramEnd"/>
      <w:r w:rsidRPr="000D2BA1">
        <w:rPr>
          <w:rFonts w:ascii="Times New Roman" w:hAnsi="Times New Roman" w:cs="Times New Roman"/>
          <w:sz w:val="24"/>
          <w:szCs w:val="24"/>
        </w:rPr>
        <w:t xml:space="preserve"> но территориальному принципу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BA1">
        <w:rPr>
          <w:rFonts w:ascii="Times New Roman" w:hAnsi="Times New Roman" w:cs="Times New Roman"/>
          <w:sz w:val="24"/>
          <w:szCs w:val="24"/>
        </w:rPr>
        <w:t>по обслуживанию отдельных континге</w:t>
      </w:r>
      <w:r>
        <w:rPr>
          <w:rFonts w:ascii="Times New Roman" w:hAnsi="Times New Roman" w:cs="Times New Roman"/>
          <w:sz w:val="24"/>
          <w:szCs w:val="24"/>
        </w:rPr>
        <w:t xml:space="preserve">нтов потребителей, определяются </w:t>
      </w:r>
      <w:r w:rsidRPr="000D2BA1">
        <w:rPr>
          <w:rFonts w:ascii="Times New Roman" w:hAnsi="Times New Roman" w:cs="Times New Roman"/>
          <w:sz w:val="24"/>
          <w:szCs w:val="24"/>
        </w:rPr>
        <w:t>на основе запланированного го</w:t>
      </w:r>
      <w:r>
        <w:rPr>
          <w:rFonts w:ascii="Times New Roman" w:hAnsi="Times New Roman" w:cs="Times New Roman"/>
          <w:sz w:val="24"/>
          <w:szCs w:val="24"/>
        </w:rPr>
        <w:t xml:space="preserve">дового розничного товарооборота </w:t>
      </w:r>
      <w:r w:rsidRPr="000D2BA1">
        <w:rPr>
          <w:rFonts w:ascii="Times New Roman" w:hAnsi="Times New Roman" w:cs="Times New Roman"/>
          <w:sz w:val="24"/>
          <w:szCs w:val="24"/>
        </w:rPr>
        <w:t>зала но каждому из его филиало</w:t>
      </w:r>
      <w:r>
        <w:rPr>
          <w:rFonts w:ascii="Times New Roman" w:hAnsi="Times New Roman" w:cs="Times New Roman"/>
          <w:sz w:val="24"/>
          <w:szCs w:val="24"/>
        </w:rPr>
        <w:t xml:space="preserve">в, входящих в состав комбината, </w:t>
      </w:r>
      <w:r w:rsidRPr="000D2BA1">
        <w:rPr>
          <w:rFonts w:ascii="Times New Roman" w:hAnsi="Times New Roman" w:cs="Times New Roman"/>
          <w:sz w:val="24"/>
          <w:szCs w:val="24"/>
        </w:rPr>
        <w:t>и соответствующих норм э</w:t>
      </w:r>
      <w:r>
        <w:rPr>
          <w:rFonts w:ascii="Times New Roman" w:hAnsi="Times New Roman" w:cs="Times New Roman"/>
          <w:sz w:val="24"/>
          <w:szCs w:val="24"/>
        </w:rPr>
        <w:t xml:space="preserve">ксплуатационных потерь столовой </w:t>
      </w:r>
      <w:r w:rsidRPr="000D2BA1">
        <w:rPr>
          <w:rFonts w:ascii="Times New Roman" w:hAnsi="Times New Roman" w:cs="Times New Roman"/>
          <w:sz w:val="24"/>
          <w:szCs w:val="24"/>
        </w:rPr>
        <w:t>посуды.</w:t>
      </w:r>
    </w:p>
    <w:p w:rsidR="000D2BA1" w:rsidRPr="000D2BA1" w:rsidRDefault="000D2BA1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BA1">
        <w:rPr>
          <w:rFonts w:ascii="Times New Roman" w:hAnsi="Times New Roman" w:cs="Times New Roman"/>
          <w:sz w:val="24"/>
          <w:szCs w:val="24"/>
        </w:rPr>
        <w:t>Под розничным товарооборотом пон</w:t>
      </w:r>
      <w:r>
        <w:rPr>
          <w:rFonts w:ascii="Times New Roman" w:hAnsi="Times New Roman" w:cs="Times New Roman"/>
          <w:sz w:val="24"/>
          <w:szCs w:val="24"/>
        </w:rPr>
        <w:t xml:space="preserve">имается продажа потребительских </w:t>
      </w:r>
      <w:r w:rsidRPr="000D2BA1">
        <w:rPr>
          <w:rFonts w:ascii="Times New Roman" w:hAnsi="Times New Roman" w:cs="Times New Roman"/>
          <w:sz w:val="24"/>
          <w:szCs w:val="24"/>
        </w:rPr>
        <w:t>товаров населению за наличный расчет юридическими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BA1">
        <w:rPr>
          <w:rFonts w:ascii="Times New Roman" w:hAnsi="Times New Roman" w:cs="Times New Roman"/>
          <w:sz w:val="24"/>
          <w:szCs w:val="24"/>
        </w:rPr>
        <w:t>лицами, осуществляющими услуги общественного питания.</w:t>
      </w:r>
    </w:p>
    <w:p w:rsidR="000D2BA1" w:rsidRDefault="000D2BA1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BA1">
        <w:rPr>
          <w:rFonts w:ascii="Times New Roman" w:hAnsi="Times New Roman" w:cs="Times New Roman"/>
          <w:sz w:val="24"/>
          <w:szCs w:val="24"/>
        </w:rPr>
        <w:t>Розничный товарооборот прини</w:t>
      </w:r>
      <w:r>
        <w:rPr>
          <w:rFonts w:ascii="Times New Roman" w:hAnsi="Times New Roman" w:cs="Times New Roman"/>
          <w:sz w:val="24"/>
          <w:szCs w:val="24"/>
        </w:rPr>
        <w:t xml:space="preserve">мается к расчету потерь в ценах </w:t>
      </w:r>
      <w:r w:rsidRPr="000D2BA1">
        <w:rPr>
          <w:rFonts w:ascii="Times New Roman" w:hAnsi="Times New Roman" w:cs="Times New Roman"/>
          <w:sz w:val="24"/>
          <w:szCs w:val="24"/>
        </w:rPr>
        <w:t>фактической реализации за о</w:t>
      </w:r>
      <w:r>
        <w:rPr>
          <w:rFonts w:ascii="Times New Roman" w:hAnsi="Times New Roman" w:cs="Times New Roman"/>
          <w:sz w:val="24"/>
          <w:szCs w:val="24"/>
        </w:rPr>
        <w:t xml:space="preserve">тчетный период и подтверждается </w:t>
      </w:r>
      <w:r w:rsidRPr="000D2BA1">
        <w:rPr>
          <w:rFonts w:ascii="Times New Roman" w:hAnsi="Times New Roman" w:cs="Times New Roman"/>
          <w:sz w:val="24"/>
          <w:szCs w:val="24"/>
        </w:rPr>
        <w:t>данными соответствующих перви</w:t>
      </w:r>
      <w:r>
        <w:rPr>
          <w:rFonts w:ascii="Times New Roman" w:hAnsi="Times New Roman" w:cs="Times New Roman"/>
          <w:sz w:val="24"/>
          <w:szCs w:val="24"/>
        </w:rPr>
        <w:t>чных документов (актов о реал и отпуске изделий кухни).</w:t>
      </w:r>
    </w:p>
    <w:p w:rsidR="000D2BA1" w:rsidRDefault="000D2BA1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BA1">
        <w:rPr>
          <w:rFonts w:ascii="Times New Roman" w:hAnsi="Times New Roman" w:cs="Times New Roman"/>
          <w:sz w:val="24"/>
          <w:szCs w:val="24"/>
        </w:rPr>
        <w:t xml:space="preserve">При этом по </w:t>
      </w:r>
      <w:proofErr w:type="spellStart"/>
      <w:r w:rsidRPr="000D2BA1">
        <w:rPr>
          <w:rFonts w:ascii="Times New Roman" w:hAnsi="Times New Roman" w:cs="Times New Roman"/>
          <w:sz w:val="24"/>
          <w:szCs w:val="24"/>
        </w:rPr>
        <w:t>фарфоро-фаяпсовой</w:t>
      </w:r>
      <w:proofErr w:type="spellEnd"/>
      <w:r w:rsidRPr="000D2BA1">
        <w:rPr>
          <w:rFonts w:ascii="Times New Roman" w:hAnsi="Times New Roman" w:cs="Times New Roman"/>
          <w:sz w:val="24"/>
          <w:szCs w:val="24"/>
        </w:rPr>
        <w:t xml:space="preserve"> и м</w:t>
      </w:r>
      <w:r>
        <w:rPr>
          <w:rFonts w:ascii="Times New Roman" w:hAnsi="Times New Roman" w:cs="Times New Roman"/>
          <w:sz w:val="24"/>
          <w:szCs w:val="24"/>
        </w:rPr>
        <w:t xml:space="preserve">еталлической посуде учитывается </w:t>
      </w:r>
      <w:r w:rsidRPr="000D2BA1">
        <w:rPr>
          <w:rFonts w:ascii="Times New Roman" w:hAnsi="Times New Roman" w:cs="Times New Roman"/>
          <w:sz w:val="24"/>
          <w:szCs w:val="24"/>
        </w:rPr>
        <w:t>доля стоимости каждой из</w:t>
      </w:r>
      <w:r>
        <w:rPr>
          <w:rFonts w:ascii="Times New Roman" w:hAnsi="Times New Roman" w:cs="Times New Roman"/>
          <w:sz w:val="24"/>
          <w:szCs w:val="24"/>
        </w:rPr>
        <w:t xml:space="preserve"> них в общей стоимости столовой </w:t>
      </w:r>
      <w:r w:rsidRPr="000D2BA1">
        <w:rPr>
          <w:rFonts w:ascii="Times New Roman" w:hAnsi="Times New Roman" w:cs="Times New Roman"/>
          <w:sz w:val="24"/>
          <w:szCs w:val="24"/>
        </w:rPr>
        <w:t>посуды, ж» исключен</w:t>
      </w:r>
      <w:r>
        <w:rPr>
          <w:rFonts w:ascii="Times New Roman" w:hAnsi="Times New Roman" w:cs="Times New Roman"/>
          <w:sz w:val="24"/>
          <w:szCs w:val="24"/>
        </w:rPr>
        <w:t>ием сортовой стеклянной посуды.</w:t>
      </w:r>
    </w:p>
    <w:p w:rsidR="000D2BA1" w:rsidRDefault="000D2BA1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BA1">
        <w:rPr>
          <w:rFonts w:ascii="Times New Roman" w:hAnsi="Times New Roman" w:cs="Times New Roman"/>
          <w:sz w:val="24"/>
          <w:szCs w:val="24"/>
        </w:rPr>
        <w:t xml:space="preserve">Доля стоимости </w:t>
      </w:r>
      <w:proofErr w:type="spellStart"/>
      <w:proofErr w:type="gramStart"/>
      <w:r w:rsidRPr="000D2BA1">
        <w:rPr>
          <w:rFonts w:ascii="Times New Roman" w:hAnsi="Times New Roman" w:cs="Times New Roman"/>
          <w:sz w:val="24"/>
          <w:szCs w:val="24"/>
        </w:rPr>
        <w:t>фарфоро</w:t>
      </w:r>
      <w:proofErr w:type="spellEnd"/>
      <w:r w:rsidRPr="000D2BA1">
        <w:rPr>
          <w:rFonts w:ascii="Times New Roman" w:hAnsi="Times New Roman" w:cs="Times New Roman"/>
          <w:sz w:val="24"/>
          <w:szCs w:val="24"/>
        </w:rPr>
        <w:t>-фаянсо</w:t>
      </w:r>
      <w:r>
        <w:rPr>
          <w:rFonts w:ascii="Times New Roman" w:hAnsi="Times New Roman" w:cs="Times New Roman"/>
          <w:sz w:val="24"/>
          <w:szCs w:val="24"/>
        </w:rPr>
        <w:t>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металлической посуды </w:t>
      </w:r>
      <w:r w:rsidRPr="000D2BA1">
        <w:rPr>
          <w:rFonts w:ascii="Times New Roman" w:hAnsi="Times New Roman" w:cs="Times New Roman"/>
          <w:sz w:val="24"/>
          <w:szCs w:val="24"/>
        </w:rPr>
        <w:t>исчисляется но данным об оста</w:t>
      </w:r>
      <w:r>
        <w:rPr>
          <w:rFonts w:ascii="Times New Roman" w:hAnsi="Times New Roman" w:cs="Times New Roman"/>
          <w:sz w:val="24"/>
          <w:szCs w:val="24"/>
        </w:rPr>
        <w:t xml:space="preserve">тках (в рублях) на первое число </w:t>
      </w:r>
      <w:r w:rsidRPr="000D2BA1">
        <w:rPr>
          <w:rFonts w:ascii="Times New Roman" w:hAnsi="Times New Roman" w:cs="Times New Roman"/>
          <w:sz w:val="24"/>
          <w:szCs w:val="24"/>
        </w:rPr>
        <w:t>каждого квартала. При этом беретс</w:t>
      </w:r>
      <w:r>
        <w:rPr>
          <w:rFonts w:ascii="Times New Roman" w:hAnsi="Times New Roman" w:cs="Times New Roman"/>
          <w:sz w:val="24"/>
          <w:szCs w:val="24"/>
        </w:rPr>
        <w:t xml:space="preserve">я половина остатка на 1-е число </w:t>
      </w:r>
      <w:r w:rsidRPr="000D2BA1">
        <w:rPr>
          <w:rFonts w:ascii="Times New Roman" w:hAnsi="Times New Roman" w:cs="Times New Roman"/>
          <w:sz w:val="24"/>
          <w:szCs w:val="24"/>
        </w:rPr>
        <w:t>кв</w:t>
      </w:r>
      <w:r>
        <w:rPr>
          <w:rFonts w:ascii="Times New Roman" w:hAnsi="Times New Roman" w:cs="Times New Roman"/>
          <w:sz w:val="24"/>
          <w:szCs w:val="24"/>
        </w:rPr>
        <w:t xml:space="preserve">артала, остатки на 1-е число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, III, IV кварталов и половина</w:t>
      </w:r>
      <w:r w:rsidRPr="000D2BA1">
        <w:rPr>
          <w:rFonts w:ascii="Times New Roman" w:hAnsi="Times New Roman" w:cs="Times New Roman"/>
          <w:sz w:val="24"/>
          <w:szCs w:val="24"/>
        </w:rPr>
        <w:t xml:space="preserve"> </w:t>
      </w:r>
      <w:r w:rsidRPr="000D2BA1">
        <w:rPr>
          <w:rFonts w:ascii="Times New Roman" w:hAnsi="Times New Roman" w:cs="Times New Roman"/>
          <w:sz w:val="24"/>
          <w:szCs w:val="24"/>
        </w:rPr>
        <w:t>остатка на 1-е число I квартала планиру</w:t>
      </w:r>
      <w:r>
        <w:rPr>
          <w:rFonts w:ascii="Times New Roman" w:hAnsi="Times New Roman" w:cs="Times New Roman"/>
          <w:sz w:val="24"/>
          <w:szCs w:val="24"/>
        </w:rPr>
        <w:t>емого года. Сумма этих</w:t>
      </w:r>
      <w:r w:rsidRPr="000D2BA1">
        <w:rPr>
          <w:rFonts w:ascii="Times New Roman" w:hAnsi="Times New Roman" w:cs="Times New Roman"/>
          <w:sz w:val="24"/>
          <w:szCs w:val="24"/>
        </w:rPr>
        <w:t xml:space="preserve"> </w:t>
      </w:r>
      <w:r w:rsidRPr="000D2BA1">
        <w:rPr>
          <w:rFonts w:ascii="Times New Roman" w:hAnsi="Times New Roman" w:cs="Times New Roman"/>
          <w:sz w:val="24"/>
          <w:szCs w:val="24"/>
        </w:rPr>
        <w:t>остатко</w:t>
      </w:r>
      <w:r>
        <w:rPr>
          <w:rFonts w:ascii="Times New Roman" w:hAnsi="Times New Roman" w:cs="Times New Roman"/>
          <w:sz w:val="24"/>
          <w:szCs w:val="24"/>
        </w:rPr>
        <w:t>в (в рублях) делится на четыре.</w:t>
      </w:r>
    </w:p>
    <w:p w:rsidR="000D2BA1" w:rsidRPr="000D2BA1" w:rsidRDefault="000D2BA1" w:rsidP="000D2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BA1">
        <w:rPr>
          <w:rFonts w:ascii="Times New Roman" w:hAnsi="Times New Roman" w:cs="Times New Roman"/>
          <w:sz w:val="24"/>
          <w:szCs w:val="24"/>
        </w:rPr>
        <w:t>Отражение боя посуды» порчи столового белья в учете;</w:t>
      </w:r>
    </w:p>
    <w:p w:rsidR="000D2BA1" w:rsidRPr="000D2BA1" w:rsidRDefault="000D2BA1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BA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ебет 94 «Недостачи и потери от порчи ценностей»</w:t>
      </w:r>
    </w:p>
    <w:p w:rsidR="000D2BA1" w:rsidRPr="000D2BA1" w:rsidRDefault="000D2BA1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Кредит 10 «Материалы»,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«Инвентарь и хозяйственные </w:t>
      </w:r>
      <w:r w:rsidRPr="000D2BA1">
        <w:rPr>
          <w:rFonts w:ascii="Times New Roman" w:hAnsi="Times New Roman" w:cs="Times New Roman"/>
          <w:sz w:val="24"/>
          <w:szCs w:val="24"/>
        </w:rPr>
        <w:t>принадлежности»;</w:t>
      </w:r>
    </w:p>
    <w:p w:rsidR="000D2BA1" w:rsidRPr="000D2BA1" w:rsidRDefault="000D2BA1" w:rsidP="000D2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2BA1">
        <w:rPr>
          <w:rFonts w:ascii="Times New Roman" w:hAnsi="Times New Roman" w:cs="Times New Roman"/>
          <w:sz w:val="24"/>
          <w:szCs w:val="24"/>
        </w:rPr>
        <w:t>списаны потери в пределах установленных предприятием норм:</w:t>
      </w:r>
    </w:p>
    <w:p w:rsidR="000D2BA1" w:rsidRPr="000D2BA1" w:rsidRDefault="000D2BA1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Дебет 44 «</w:t>
      </w:r>
      <w:r w:rsidRPr="000D2BA1">
        <w:rPr>
          <w:rFonts w:ascii="Times New Roman" w:hAnsi="Times New Roman" w:cs="Times New Roman"/>
          <w:sz w:val="24"/>
          <w:szCs w:val="24"/>
        </w:rPr>
        <w:t>Расходы на продажу»</w:t>
      </w:r>
    </w:p>
    <w:p w:rsidR="000D2BA1" w:rsidRPr="000D2BA1" w:rsidRDefault="000D2BA1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BA1">
        <w:rPr>
          <w:rFonts w:ascii="Times New Roman" w:hAnsi="Times New Roman" w:cs="Times New Roman"/>
          <w:sz w:val="24"/>
          <w:szCs w:val="24"/>
        </w:rPr>
        <w:t xml:space="preserve">Кредит 94 «Недостачи и потери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D2BA1">
        <w:rPr>
          <w:rFonts w:ascii="Times New Roman" w:hAnsi="Times New Roman" w:cs="Times New Roman"/>
          <w:sz w:val="24"/>
          <w:szCs w:val="24"/>
        </w:rPr>
        <w:t>орчи ценностей»;</w:t>
      </w:r>
    </w:p>
    <w:p w:rsidR="000D2BA1" w:rsidRPr="000D2BA1" w:rsidRDefault="000D2BA1" w:rsidP="000D2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2BA1">
        <w:rPr>
          <w:rFonts w:ascii="Times New Roman" w:hAnsi="Times New Roman" w:cs="Times New Roman"/>
          <w:sz w:val="24"/>
          <w:szCs w:val="24"/>
        </w:rPr>
        <w:t>отражена стоимость разбито</w:t>
      </w:r>
      <w:r>
        <w:rPr>
          <w:rFonts w:ascii="Times New Roman" w:hAnsi="Times New Roman" w:cs="Times New Roman"/>
          <w:sz w:val="24"/>
          <w:szCs w:val="24"/>
        </w:rPr>
        <w:t xml:space="preserve">й официантом посуды, подлежащая </w:t>
      </w:r>
      <w:r w:rsidRPr="000D2BA1">
        <w:rPr>
          <w:rFonts w:ascii="Times New Roman" w:hAnsi="Times New Roman" w:cs="Times New Roman"/>
          <w:sz w:val="24"/>
          <w:szCs w:val="24"/>
        </w:rPr>
        <w:t>возмещению:</w:t>
      </w:r>
    </w:p>
    <w:p w:rsidR="000D2BA1" w:rsidRPr="000D2BA1" w:rsidRDefault="000D2BA1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BA1">
        <w:rPr>
          <w:rFonts w:ascii="Times New Roman" w:hAnsi="Times New Roman" w:cs="Times New Roman"/>
          <w:sz w:val="24"/>
          <w:szCs w:val="24"/>
        </w:rPr>
        <w:t>Дебет 73 «Расчеты с</w:t>
      </w:r>
      <w:r>
        <w:rPr>
          <w:rFonts w:ascii="Times New Roman" w:hAnsi="Times New Roman" w:cs="Times New Roman"/>
          <w:sz w:val="24"/>
          <w:szCs w:val="24"/>
        </w:rPr>
        <w:t xml:space="preserve"> персоналом по прочим операциям»,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BA1">
        <w:rPr>
          <w:rFonts w:ascii="Times New Roman" w:hAnsi="Times New Roman" w:cs="Times New Roman"/>
          <w:sz w:val="24"/>
          <w:szCs w:val="24"/>
        </w:rPr>
        <w:t>2 «Расчеты по возмещению материального ущерба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D2BA1" w:rsidRPr="000D2BA1" w:rsidRDefault="000D2BA1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BA1">
        <w:rPr>
          <w:rFonts w:ascii="Times New Roman" w:hAnsi="Times New Roman" w:cs="Times New Roman"/>
          <w:sz w:val="24"/>
          <w:szCs w:val="24"/>
        </w:rPr>
        <w:t>Кредит 94 «Недостачи и потери от порчи ценностей»;</w:t>
      </w:r>
    </w:p>
    <w:p w:rsidR="000D2BA1" w:rsidRPr="000D2BA1" w:rsidRDefault="000D2BA1" w:rsidP="000D2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D2BA1">
        <w:rPr>
          <w:rFonts w:ascii="Times New Roman" w:hAnsi="Times New Roman" w:cs="Times New Roman"/>
          <w:sz w:val="24"/>
          <w:szCs w:val="24"/>
        </w:rPr>
        <w:t>отражена стоимость разбитой</w:t>
      </w:r>
      <w:r>
        <w:rPr>
          <w:rFonts w:ascii="Times New Roman" w:hAnsi="Times New Roman" w:cs="Times New Roman"/>
          <w:sz w:val="24"/>
          <w:szCs w:val="24"/>
        </w:rPr>
        <w:t xml:space="preserve"> посетителем посуды, подлежащая </w:t>
      </w:r>
      <w:r w:rsidRPr="000D2BA1">
        <w:rPr>
          <w:rFonts w:ascii="Times New Roman" w:hAnsi="Times New Roman" w:cs="Times New Roman"/>
          <w:sz w:val="24"/>
          <w:szCs w:val="24"/>
        </w:rPr>
        <w:t>возмещению:</w:t>
      </w:r>
    </w:p>
    <w:p w:rsidR="000D2BA1" w:rsidRPr="000D2BA1" w:rsidRDefault="000D2BA1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BA1">
        <w:rPr>
          <w:rFonts w:ascii="Times New Roman" w:hAnsi="Times New Roman" w:cs="Times New Roman"/>
          <w:sz w:val="24"/>
          <w:szCs w:val="24"/>
        </w:rPr>
        <w:t>Дебет 76 «Расчеты с разными дебиторами и кредиторами»</w:t>
      </w:r>
    </w:p>
    <w:p w:rsidR="000D2BA1" w:rsidRDefault="000D2BA1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BA1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>едит 94 «Недостачи и потери от порчи ценностей»;</w:t>
      </w:r>
    </w:p>
    <w:p w:rsidR="000D2BA1" w:rsidRPr="000D2BA1" w:rsidRDefault="000D2BA1" w:rsidP="000D2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2BA1">
        <w:rPr>
          <w:rFonts w:ascii="Times New Roman" w:hAnsi="Times New Roman" w:cs="Times New Roman"/>
          <w:sz w:val="24"/>
          <w:szCs w:val="24"/>
        </w:rPr>
        <w:t>удержана из заработной пла</w:t>
      </w:r>
      <w:r>
        <w:rPr>
          <w:rFonts w:ascii="Times New Roman" w:hAnsi="Times New Roman" w:cs="Times New Roman"/>
          <w:sz w:val="24"/>
          <w:szCs w:val="24"/>
        </w:rPr>
        <w:t xml:space="preserve">ты официанта стоимость разбитой </w:t>
      </w:r>
      <w:r w:rsidRPr="000D2BA1">
        <w:rPr>
          <w:rFonts w:ascii="Times New Roman" w:hAnsi="Times New Roman" w:cs="Times New Roman"/>
          <w:sz w:val="24"/>
          <w:szCs w:val="24"/>
        </w:rPr>
        <w:t>посуды сверх установленных норм:</w:t>
      </w:r>
    </w:p>
    <w:p w:rsidR="000D2BA1" w:rsidRPr="000D2BA1" w:rsidRDefault="000D2BA1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BA1">
        <w:rPr>
          <w:rFonts w:ascii="Times New Roman" w:hAnsi="Times New Roman" w:cs="Times New Roman"/>
          <w:sz w:val="24"/>
          <w:szCs w:val="24"/>
        </w:rPr>
        <w:t xml:space="preserve">Дебет 70 «Расчеты с </w:t>
      </w:r>
      <w:proofErr w:type="gramStart"/>
      <w:r w:rsidRPr="000D2BA1">
        <w:rPr>
          <w:rFonts w:ascii="Times New Roman" w:hAnsi="Times New Roman" w:cs="Times New Roman"/>
          <w:sz w:val="24"/>
          <w:szCs w:val="24"/>
        </w:rPr>
        <w:t>персоналом</w:t>
      </w:r>
      <w:proofErr w:type="gramEnd"/>
      <w:r w:rsidRPr="000D2BA1">
        <w:rPr>
          <w:rFonts w:ascii="Times New Roman" w:hAnsi="Times New Roman" w:cs="Times New Roman"/>
          <w:sz w:val="24"/>
          <w:szCs w:val="24"/>
        </w:rPr>
        <w:t xml:space="preserve"> но оплате труда»</w:t>
      </w:r>
    </w:p>
    <w:p w:rsidR="000D2BA1" w:rsidRDefault="000D2BA1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BA1">
        <w:rPr>
          <w:rFonts w:ascii="Times New Roman" w:hAnsi="Times New Roman" w:cs="Times New Roman"/>
          <w:sz w:val="24"/>
          <w:szCs w:val="24"/>
        </w:rPr>
        <w:t>Кредит 73 «Расчеты с персоналом по</w:t>
      </w:r>
      <w:r>
        <w:rPr>
          <w:rFonts w:ascii="Times New Roman" w:hAnsi="Times New Roman" w:cs="Times New Roman"/>
          <w:sz w:val="24"/>
          <w:szCs w:val="24"/>
        </w:rPr>
        <w:t xml:space="preserve"> прочим операциям»,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субсчет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BA1">
        <w:rPr>
          <w:rFonts w:ascii="Times New Roman" w:hAnsi="Times New Roman" w:cs="Times New Roman"/>
          <w:sz w:val="24"/>
          <w:szCs w:val="24"/>
        </w:rPr>
        <w:t>2 «</w:t>
      </w:r>
      <w:proofErr w:type="gramStart"/>
      <w:r w:rsidRPr="000D2BA1">
        <w:rPr>
          <w:rFonts w:ascii="Times New Roman" w:hAnsi="Times New Roman" w:cs="Times New Roman"/>
          <w:sz w:val="24"/>
          <w:szCs w:val="24"/>
        </w:rPr>
        <w:t>Расчеты</w:t>
      </w:r>
      <w:proofErr w:type="gramEnd"/>
      <w:r w:rsidRPr="000D2BA1">
        <w:rPr>
          <w:rFonts w:ascii="Times New Roman" w:hAnsi="Times New Roman" w:cs="Times New Roman"/>
          <w:sz w:val="24"/>
          <w:szCs w:val="24"/>
        </w:rPr>
        <w:t xml:space="preserve"> но возмещению материального ущерба»;</w:t>
      </w:r>
    </w:p>
    <w:p w:rsidR="000D2BA1" w:rsidRPr="000D2BA1" w:rsidRDefault="000D2BA1" w:rsidP="000D2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2BA1">
        <w:rPr>
          <w:rFonts w:ascii="Times New Roman" w:hAnsi="Times New Roman" w:cs="Times New Roman"/>
          <w:sz w:val="24"/>
          <w:szCs w:val="24"/>
        </w:rPr>
        <w:t>взыскана стоимость разлитой посуды с посетителя ресторана:</w:t>
      </w:r>
    </w:p>
    <w:p w:rsidR="000D2BA1" w:rsidRPr="000D2BA1" w:rsidRDefault="000D2BA1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BA1">
        <w:rPr>
          <w:rFonts w:ascii="Times New Roman" w:hAnsi="Times New Roman" w:cs="Times New Roman"/>
          <w:sz w:val="24"/>
          <w:szCs w:val="24"/>
        </w:rPr>
        <w:t>Дебет 50 «Касса»</w:t>
      </w:r>
    </w:p>
    <w:p w:rsidR="007238A2" w:rsidRDefault="000D2BA1" w:rsidP="000D2B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BA1">
        <w:rPr>
          <w:rFonts w:ascii="Times New Roman" w:hAnsi="Times New Roman" w:cs="Times New Roman"/>
          <w:sz w:val="24"/>
          <w:szCs w:val="24"/>
        </w:rPr>
        <w:t>Кредит 70 «Расчеты с разными дебиторами и кредиторами».</w:t>
      </w:r>
    </w:p>
    <w:p w:rsidR="00A93DC1" w:rsidRDefault="00A93DC1" w:rsidP="005818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2BA1" w:rsidRDefault="000D2BA1" w:rsidP="005818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2BA1" w:rsidRDefault="000D2BA1" w:rsidP="000D2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3F3" w:rsidRDefault="006173F3" w:rsidP="000D2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3F3" w:rsidRDefault="006173F3" w:rsidP="000D2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3F3" w:rsidRDefault="006173F3" w:rsidP="000D2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3F3" w:rsidRPr="00581886" w:rsidRDefault="006173F3" w:rsidP="000D2B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73F3" w:rsidRPr="00581886" w:rsidSect="00581886">
      <w:pgSz w:w="11906" w:h="16838"/>
      <w:pgMar w:top="568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A6ED2"/>
    <w:multiLevelType w:val="hybridMultilevel"/>
    <w:tmpl w:val="31FA9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CA"/>
    <w:rsid w:val="000D2BA1"/>
    <w:rsid w:val="00205671"/>
    <w:rsid w:val="00321BA8"/>
    <w:rsid w:val="003D4F31"/>
    <w:rsid w:val="00581886"/>
    <w:rsid w:val="005C200A"/>
    <w:rsid w:val="005E5528"/>
    <w:rsid w:val="006173F3"/>
    <w:rsid w:val="006761FC"/>
    <w:rsid w:val="006C1E7D"/>
    <w:rsid w:val="007238A2"/>
    <w:rsid w:val="00794B3C"/>
    <w:rsid w:val="00914281"/>
    <w:rsid w:val="00917CDC"/>
    <w:rsid w:val="00965BE6"/>
    <w:rsid w:val="009D6DCA"/>
    <w:rsid w:val="009E4435"/>
    <w:rsid w:val="00A47C3E"/>
    <w:rsid w:val="00A85D54"/>
    <w:rsid w:val="00A93DC1"/>
    <w:rsid w:val="00AB07E3"/>
    <w:rsid w:val="00AD7D68"/>
    <w:rsid w:val="00C53F13"/>
    <w:rsid w:val="00D42F8E"/>
    <w:rsid w:val="00EC604A"/>
    <w:rsid w:val="00ED46A8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D3EE"/>
  <w15:chartTrackingRefBased/>
  <w15:docId w15:val="{8388D061-5F02-40EA-893C-4898043C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4B3C"/>
    <w:rPr>
      <w:b/>
      <w:bCs/>
    </w:rPr>
  </w:style>
  <w:style w:type="character" w:styleId="a5">
    <w:name w:val="Emphasis"/>
    <w:basedOn w:val="a0"/>
    <w:uiPriority w:val="20"/>
    <w:qFormat/>
    <w:rsid w:val="00794B3C"/>
    <w:rPr>
      <w:i/>
      <w:iCs/>
    </w:rPr>
  </w:style>
  <w:style w:type="paragraph" w:styleId="a6">
    <w:name w:val="List Paragraph"/>
    <w:basedOn w:val="a"/>
    <w:uiPriority w:val="34"/>
    <w:qFormat/>
    <w:rsid w:val="00794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61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8523&amp;dst=100133&amp;date=27.03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48523&amp;dst=100128&amp;date=27.03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48523&amp;dst=100105&amp;date=27.03.2022" TargetMode="External"/><Relationship Id="rId5" Type="http://schemas.openxmlformats.org/officeDocument/2006/relationships/hyperlink" Target="https://login.consultant.ru/link/?req=doc&amp;base=LAW&amp;n=348523&amp;dst=100028&amp;date=27.03.20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15</Pages>
  <Words>5183</Words>
  <Characters>29549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2022-11-07T07:08:00Z</dcterms:created>
  <dcterms:modified xsi:type="dcterms:W3CDTF">2022-11-08T10:41:00Z</dcterms:modified>
</cp:coreProperties>
</file>